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68E2" w14:textId="77777777" w:rsidR="00CE3414" w:rsidRPr="00AE188F" w:rsidRDefault="00CE3414" w:rsidP="00AE188F">
      <w:pPr>
        <w:spacing w:line="360" w:lineRule="auto"/>
        <w:jc w:val="both"/>
        <w:rPr>
          <w:rFonts w:ascii="David" w:hAnsi="David" w:cs="David" w:hint="cs"/>
          <w:rtl/>
        </w:rPr>
      </w:pPr>
    </w:p>
    <w:p w14:paraId="74275140" w14:textId="77777777" w:rsidR="00AE188F" w:rsidRPr="00AE188F" w:rsidRDefault="00AE188F" w:rsidP="00AE188F">
      <w:pPr>
        <w:spacing w:before="60" w:after="60" w:line="360" w:lineRule="auto"/>
        <w:jc w:val="both"/>
        <w:outlineLvl w:val="1"/>
        <w:rPr>
          <w:rFonts w:ascii="David" w:eastAsia="Times New Roman" w:hAnsi="David" w:cs="David" w:hint="cs"/>
          <w:b/>
          <w:bCs/>
          <w:color w:val="1F1F1F"/>
          <w:kern w:val="0"/>
          <w:sz w:val="24"/>
          <w:szCs w:val="24"/>
          <w:u w:val="single"/>
          <w14:ligatures w14:val="none"/>
        </w:rPr>
      </w:pPr>
      <w:r w:rsidRPr="00AE188F">
        <w:rPr>
          <w:rFonts w:ascii="David" w:eastAsia="Times New Roman" w:hAnsi="David" w:cs="David" w:hint="cs"/>
          <w:b/>
          <w:bCs/>
          <w:color w:val="1F1F1F"/>
          <w:kern w:val="0"/>
          <w:sz w:val="24"/>
          <w:szCs w:val="24"/>
          <w:u w:val="single"/>
          <w:rtl/>
          <w14:ligatures w14:val="none"/>
        </w:rPr>
        <w:t>בניית משרד עורכי דין בתקציב: אפליקציות ותוכנות זולות או בחינם לעורכי דין חדשים</w:t>
      </w:r>
    </w:p>
    <w:p w14:paraId="2364F9D1" w14:textId="77777777" w:rsidR="00AE188F" w:rsidRPr="00AE188F" w:rsidRDefault="00AE188F" w:rsidP="00AE188F">
      <w:pPr>
        <w:spacing w:before="360" w:after="36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rtl/>
          <w14:ligatures w14:val="none"/>
        </w:rPr>
        <w:t>הקמת משרד עורכי דין יכולה להיות מרגשת, אך ההקמה הראשונית עשויה להיות גם מרתיעה. החדשות הטובות הן, אין צורך בתקציב גדול כדי להקים מרחב עבודה מקצועי ויעיל. מספר אפליקציות ומשאבים בחינם ובמחיר סביר יכולים לצייד אתכם בכלים הדרושים לכם כדי לצאת לדרך. הנה כמה הצעות שכדאי לשקול:</w:t>
      </w:r>
    </w:p>
    <w:p w14:paraId="73D07A40" w14:textId="77777777" w:rsidR="00AE188F" w:rsidRPr="00AE188F" w:rsidRDefault="00AE188F" w:rsidP="00AE188F">
      <w:p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 xml:space="preserve">1. </w:t>
      </w:r>
      <w:r w:rsidRPr="00AE188F">
        <w:rPr>
          <w:rFonts w:ascii="David" w:eastAsia="Times New Roman" w:hAnsi="David" w:cs="David" w:hint="cs"/>
          <w:b/>
          <w:bCs/>
          <w:color w:val="1F1F1F"/>
          <w:kern w:val="0"/>
          <w:sz w:val="24"/>
          <w:szCs w:val="24"/>
          <w:bdr w:val="none" w:sz="0" w:space="0" w:color="auto" w:frame="1"/>
          <w:rtl/>
          <w14:ligatures w14:val="none"/>
        </w:rPr>
        <w:t xml:space="preserve">דואר </w:t>
      </w:r>
      <w:proofErr w:type="spellStart"/>
      <w:r w:rsidRPr="00AE188F">
        <w:rPr>
          <w:rFonts w:ascii="David" w:eastAsia="Times New Roman" w:hAnsi="David" w:cs="David" w:hint="cs"/>
          <w:b/>
          <w:bCs/>
          <w:color w:val="1F1F1F"/>
          <w:kern w:val="0"/>
          <w:sz w:val="24"/>
          <w:szCs w:val="24"/>
          <w:bdr w:val="none" w:sz="0" w:space="0" w:color="auto" w:frame="1"/>
          <w14:ligatures w14:val="none"/>
        </w:rPr>
        <w:t>Zoho</w:t>
      </w:r>
      <w:proofErr w:type="spellEnd"/>
      <w:r w:rsidRPr="00AE188F">
        <w:rPr>
          <w:rFonts w:ascii="David" w:eastAsia="Times New Roman" w:hAnsi="David" w:cs="David" w:hint="cs"/>
          <w:b/>
          <w:bCs/>
          <w:color w:val="1F1F1F"/>
          <w:kern w:val="0"/>
          <w:sz w:val="24"/>
          <w:szCs w:val="24"/>
          <w:bdr w:val="none" w:sz="0" w:space="0" w:color="auto" w:frame="1"/>
          <w:rtl/>
          <w14:ligatures w14:val="none"/>
        </w:rPr>
        <w:t>:</w:t>
      </w:r>
    </w:p>
    <w:p w14:paraId="1FEED35A" w14:textId="77777777" w:rsidR="00AE188F" w:rsidRPr="00AE188F" w:rsidRDefault="00AE188F" w:rsidP="00AE188F">
      <w:pPr>
        <w:numPr>
          <w:ilvl w:val="0"/>
          <w:numId w:val="1"/>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שירות:</w:t>
      </w:r>
      <w:r w:rsidRPr="00AE188F">
        <w:rPr>
          <w:rFonts w:ascii="David" w:eastAsia="Times New Roman" w:hAnsi="David" w:cs="David" w:hint="cs"/>
          <w:color w:val="1F1F1F"/>
          <w:kern w:val="0"/>
          <w:sz w:val="24"/>
          <w:szCs w:val="24"/>
          <w:rtl/>
          <w14:ligatures w14:val="none"/>
        </w:rPr>
        <w:t xml:space="preserve"> אחסון דואר אלקטרוני עם התמקדות בשיתוף פעולה ואבטחה.</w:t>
      </w:r>
    </w:p>
    <w:p w14:paraId="282EDEF7" w14:textId="77777777" w:rsidR="00AE188F" w:rsidRDefault="00AE188F" w:rsidP="00AE188F">
      <w:pPr>
        <w:numPr>
          <w:ilvl w:val="0"/>
          <w:numId w:val="1"/>
        </w:numPr>
        <w:spacing w:after="0" w:line="360" w:lineRule="auto"/>
        <w:jc w:val="both"/>
        <w:rPr>
          <w:rFonts w:ascii="David" w:eastAsia="Times New Roman" w:hAnsi="David" w:cs="David"/>
          <w:color w:val="1F1F1F"/>
          <w:kern w:val="0"/>
          <w:sz w:val="24"/>
          <w:szCs w:val="24"/>
          <w14:ligatures w14:val="none"/>
        </w:rPr>
      </w:pPr>
      <w:r w:rsidRPr="00AE188F">
        <w:rPr>
          <w:rFonts w:ascii="David" w:eastAsia="Times New Roman" w:hAnsi="David" w:cs="David" w:hint="cs"/>
          <w:color w:val="1F1F1F"/>
          <w:kern w:val="0"/>
          <w:sz w:val="24"/>
          <w:szCs w:val="24"/>
          <w:bdr w:val="none" w:sz="0" w:space="0" w:color="auto" w:frame="1"/>
          <w:rtl/>
          <w14:ligatures w14:val="none"/>
        </w:rPr>
        <w:t>אפשרויות בחינם:</w:t>
      </w:r>
      <w:r w:rsidRPr="00AE188F">
        <w:rPr>
          <w:rFonts w:ascii="David" w:eastAsia="Times New Roman" w:hAnsi="David" w:cs="David" w:hint="cs"/>
          <w:color w:val="1F1F1F"/>
          <w:kern w:val="0"/>
          <w:sz w:val="24"/>
          <w:szCs w:val="24"/>
          <w:rtl/>
          <w14:ligatures w14:val="none"/>
        </w:rPr>
        <w:t xml:space="preserve"> </w:t>
      </w:r>
      <w:proofErr w:type="spellStart"/>
      <w:r w:rsidRPr="00AE188F">
        <w:rPr>
          <w:rFonts w:ascii="David" w:eastAsia="Times New Roman" w:hAnsi="David" w:cs="David" w:hint="cs"/>
          <w:color w:val="1F1F1F"/>
          <w:kern w:val="0"/>
          <w:sz w:val="24"/>
          <w:szCs w:val="24"/>
          <w14:ligatures w14:val="none"/>
        </w:rPr>
        <w:t>Zoho</w:t>
      </w:r>
      <w:proofErr w:type="spellEnd"/>
      <w:r w:rsidRPr="00AE188F">
        <w:rPr>
          <w:rFonts w:ascii="David" w:eastAsia="Times New Roman" w:hAnsi="David" w:cs="David" w:hint="cs"/>
          <w:color w:val="1F1F1F"/>
          <w:kern w:val="0"/>
          <w:sz w:val="24"/>
          <w:szCs w:val="24"/>
          <w:rtl/>
          <w14:ligatures w14:val="none"/>
        </w:rPr>
        <w:t xml:space="preserve"> מספקת תוכנית חינמית נדיבה עם 5 ג'יגה-בייט של אחסון, דואר אלקטרוני עבור עד 5 משתמשים וגישה לאפליקציות הניידות שלהם. תוכנית זו מושלמת לעורכי דין יחידים או צוותים קטנים שרק מתחילים.</w:t>
      </w:r>
    </w:p>
    <w:p w14:paraId="53C4F693" w14:textId="617010E5" w:rsidR="00664C02" w:rsidRPr="00AE188F" w:rsidRDefault="00664C02" w:rsidP="00664C02">
      <w:pPr>
        <w:spacing w:after="0" w:line="360" w:lineRule="auto"/>
        <w:ind w:left="360"/>
        <w:jc w:val="both"/>
        <w:rPr>
          <w:rFonts w:ascii="David" w:eastAsia="Times New Roman" w:hAnsi="David" w:cs="David" w:hint="cs"/>
          <w:color w:val="1F1F1F"/>
          <w:kern w:val="0"/>
          <w:sz w:val="24"/>
          <w:szCs w:val="24"/>
          <w:rtl/>
          <w14:ligatures w14:val="none"/>
        </w:rPr>
      </w:pPr>
    </w:p>
    <w:p w14:paraId="292C7735" w14:textId="28549599" w:rsidR="00AE188F" w:rsidRPr="00AE188F" w:rsidRDefault="00AE188F" w:rsidP="00AE188F">
      <w:p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 xml:space="preserve">2. </w:t>
      </w:r>
      <w:r w:rsidRPr="00AE188F">
        <w:rPr>
          <w:rFonts w:ascii="David" w:eastAsia="Times New Roman" w:hAnsi="David" w:cs="David" w:hint="cs"/>
          <w:b/>
          <w:bCs/>
          <w:color w:val="1F1F1F"/>
          <w:kern w:val="0"/>
          <w:sz w:val="24"/>
          <w:szCs w:val="24"/>
          <w:bdr w:val="none" w:sz="0" w:space="0" w:color="auto" w:frame="1"/>
          <w:rtl/>
          <w14:ligatures w14:val="none"/>
        </w:rPr>
        <w:t>אסאנה</w:t>
      </w:r>
      <w:r>
        <w:rPr>
          <w:rFonts w:ascii="David" w:eastAsia="Times New Roman" w:hAnsi="David" w:cs="David" w:hint="cs"/>
          <w:b/>
          <w:bCs/>
          <w:color w:val="1F1F1F"/>
          <w:kern w:val="0"/>
          <w:sz w:val="24"/>
          <w:szCs w:val="24"/>
          <w:bdr w:val="none" w:sz="0" w:space="0" w:color="auto" w:frame="1"/>
          <w:rtl/>
          <w14:ligatures w14:val="none"/>
        </w:rPr>
        <w:t xml:space="preserve"> (</w:t>
      </w:r>
      <w:r>
        <w:rPr>
          <w:rFonts w:ascii="David" w:eastAsia="Times New Roman" w:hAnsi="David" w:cs="David"/>
          <w:b/>
          <w:bCs/>
          <w:color w:val="1F1F1F"/>
          <w:kern w:val="0"/>
          <w:sz w:val="24"/>
          <w:szCs w:val="24"/>
          <w:bdr w:val="none" w:sz="0" w:space="0" w:color="auto" w:frame="1"/>
          <w14:ligatures w14:val="none"/>
        </w:rPr>
        <w:t>Asana</w:t>
      </w:r>
      <w:r>
        <w:rPr>
          <w:rFonts w:ascii="David" w:eastAsia="Times New Roman" w:hAnsi="David" w:cs="David" w:hint="cs"/>
          <w:b/>
          <w:bCs/>
          <w:color w:val="1F1F1F"/>
          <w:kern w:val="0"/>
          <w:sz w:val="24"/>
          <w:szCs w:val="24"/>
          <w:bdr w:val="none" w:sz="0" w:space="0" w:color="auto" w:frame="1"/>
          <w:rtl/>
          <w14:ligatures w14:val="none"/>
        </w:rPr>
        <w:t>)</w:t>
      </w:r>
      <w:r w:rsidRPr="00AE188F">
        <w:rPr>
          <w:rFonts w:ascii="David" w:eastAsia="Times New Roman" w:hAnsi="David" w:cs="David" w:hint="cs"/>
          <w:b/>
          <w:bCs/>
          <w:color w:val="1F1F1F"/>
          <w:kern w:val="0"/>
          <w:sz w:val="24"/>
          <w:szCs w:val="24"/>
          <w:bdr w:val="none" w:sz="0" w:space="0" w:color="auto" w:frame="1"/>
          <w:rtl/>
          <w14:ligatures w14:val="none"/>
        </w:rPr>
        <w:t>:</w:t>
      </w:r>
    </w:p>
    <w:p w14:paraId="29E5FF0D" w14:textId="77777777" w:rsidR="00AE188F" w:rsidRPr="00AE188F" w:rsidRDefault="00AE188F" w:rsidP="00AE188F">
      <w:pPr>
        <w:numPr>
          <w:ilvl w:val="0"/>
          <w:numId w:val="2"/>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אפליקציה:</w:t>
      </w:r>
      <w:r w:rsidRPr="00AE188F">
        <w:rPr>
          <w:rFonts w:ascii="David" w:eastAsia="Times New Roman" w:hAnsi="David" w:cs="David" w:hint="cs"/>
          <w:color w:val="1F1F1F"/>
          <w:kern w:val="0"/>
          <w:sz w:val="24"/>
          <w:szCs w:val="24"/>
          <w:rtl/>
          <w14:ligatures w14:val="none"/>
        </w:rPr>
        <w:t xml:space="preserve"> כלי לניהול פרויקטים לארגון משימות, הקצאת מועדים עוקבים ומעקב אחר ההתקדמות.</w:t>
      </w:r>
    </w:p>
    <w:p w14:paraId="7776648B" w14:textId="77777777" w:rsidR="00AE188F" w:rsidRDefault="00AE188F" w:rsidP="00AE188F">
      <w:pPr>
        <w:numPr>
          <w:ilvl w:val="0"/>
          <w:numId w:val="2"/>
        </w:numPr>
        <w:spacing w:after="0" w:line="360" w:lineRule="auto"/>
        <w:jc w:val="both"/>
        <w:rPr>
          <w:rFonts w:ascii="David" w:eastAsia="Times New Roman" w:hAnsi="David" w:cs="David"/>
          <w:color w:val="1F1F1F"/>
          <w:kern w:val="0"/>
          <w:sz w:val="24"/>
          <w:szCs w:val="24"/>
          <w14:ligatures w14:val="none"/>
        </w:rPr>
      </w:pPr>
      <w:r w:rsidRPr="00AE188F">
        <w:rPr>
          <w:rFonts w:ascii="David" w:eastAsia="Times New Roman" w:hAnsi="David" w:cs="David" w:hint="cs"/>
          <w:color w:val="1F1F1F"/>
          <w:kern w:val="0"/>
          <w:sz w:val="24"/>
          <w:szCs w:val="24"/>
          <w:bdr w:val="none" w:sz="0" w:space="0" w:color="auto" w:frame="1"/>
          <w:rtl/>
          <w14:ligatures w14:val="none"/>
        </w:rPr>
        <w:t>אפשרויות בחינם:</w:t>
      </w:r>
      <w:r w:rsidRPr="00AE188F">
        <w:rPr>
          <w:rFonts w:ascii="David" w:eastAsia="Times New Roman" w:hAnsi="David" w:cs="David" w:hint="cs"/>
          <w:color w:val="1F1F1F"/>
          <w:kern w:val="0"/>
          <w:sz w:val="24"/>
          <w:szCs w:val="24"/>
          <w:rtl/>
          <w14:ligatures w14:val="none"/>
        </w:rPr>
        <w:t xml:space="preserve"> התוכנית החינמית של </w:t>
      </w:r>
      <w:r w:rsidRPr="00AE188F">
        <w:rPr>
          <w:rFonts w:ascii="David" w:eastAsia="Times New Roman" w:hAnsi="David" w:cs="David" w:hint="cs"/>
          <w:color w:val="1F1F1F"/>
          <w:kern w:val="0"/>
          <w:sz w:val="24"/>
          <w:szCs w:val="24"/>
          <w14:ligatures w14:val="none"/>
        </w:rPr>
        <w:t>Asana</w:t>
      </w:r>
      <w:r w:rsidRPr="00AE188F">
        <w:rPr>
          <w:rFonts w:ascii="David" w:eastAsia="Times New Roman" w:hAnsi="David" w:cs="David" w:hint="cs"/>
          <w:color w:val="1F1F1F"/>
          <w:kern w:val="0"/>
          <w:sz w:val="24"/>
          <w:szCs w:val="24"/>
          <w:rtl/>
          <w14:ligatures w14:val="none"/>
        </w:rPr>
        <w:t xml:space="preserve"> מציעה משימות, פרויקטים ומשתפי פעולה ללא הגבלה למשתמשים בודדים. זה אידיאלי לניהול עומס העבודה שלך ולמעקב אחר ענייני לקוחות.</w:t>
      </w:r>
    </w:p>
    <w:p w14:paraId="4B863A1A" w14:textId="77777777" w:rsidR="00664C02" w:rsidRPr="00AE188F" w:rsidRDefault="00664C02" w:rsidP="00664C02">
      <w:pPr>
        <w:spacing w:after="0" w:line="360" w:lineRule="auto"/>
        <w:ind w:left="360"/>
        <w:jc w:val="both"/>
        <w:rPr>
          <w:rFonts w:ascii="David" w:eastAsia="Times New Roman" w:hAnsi="David" w:cs="David" w:hint="cs"/>
          <w:color w:val="1F1F1F"/>
          <w:kern w:val="0"/>
          <w:sz w:val="24"/>
          <w:szCs w:val="24"/>
          <w:rtl/>
          <w14:ligatures w14:val="none"/>
        </w:rPr>
      </w:pPr>
    </w:p>
    <w:p w14:paraId="13FC2C00" w14:textId="53F4D41A" w:rsidR="00AE188F" w:rsidRPr="00AE188F" w:rsidRDefault="00AE188F" w:rsidP="00AE188F">
      <w:p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3</w:t>
      </w:r>
      <w:r w:rsidRPr="00AE188F">
        <w:rPr>
          <w:rFonts w:ascii="David" w:eastAsia="Times New Roman" w:hAnsi="David" w:cs="David" w:hint="cs"/>
          <w:b/>
          <w:bCs/>
          <w:color w:val="1F1F1F"/>
          <w:kern w:val="0"/>
          <w:sz w:val="24"/>
          <w:szCs w:val="24"/>
          <w:bdr w:val="none" w:sz="0" w:space="0" w:color="auto" w:frame="1"/>
          <w:rtl/>
          <w14:ligatures w14:val="none"/>
        </w:rPr>
        <w:t>. מגה</w:t>
      </w:r>
      <w:r w:rsidRPr="00AE188F">
        <w:rPr>
          <w:rFonts w:ascii="David" w:eastAsia="Times New Roman" w:hAnsi="David" w:cs="David" w:hint="cs"/>
          <w:b/>
          <w:bCs/>
          <w:color w:val="1F1F1F"/>
          <w:kern w:val="0"/>
          <w:sz w:val="24"/>
          <w:szCs w:val="24"/>
          <w:bdr w:val="none" w:sz="0" w:space="0" w:color="auto" w:frame="1"/>
          <w:rtl/>
          <w14:ligatures w14:val="none"/>
        </w:rPr>
        <w:t xml:space="preserve"> (</w:t>
      </w:r>
      <w:r w:rsidRPr="00AE188F">
        <w:rPr>
          <w:rFonts w:ascii="David" w:eastAsia="Times New Roman" w:hAnsi="David" w:cs="David"/>
          <w:b/>
          <w:bCs/>
          <w:color w:val="1F1F1F"/>
          <w:kern w:val="0"/>
          <w:sz w:val="24"/>
          <w:szCs w:val="24"/>
          <w:bdr w:val="none" w:sz="0" w:space="0" w:color="auto" w:frame="1"/>
          <w14:ligatures w14:val="none"/>
        </w:rPr>
        <w:t>mega.io</w:t>
      </w:r>
      <w:r w:rsidRPr="00AE188F">
        <w:rPr>
          <w:rFonts w:ascii="David" w:eastAsia="Times New Roman" w:hAnsi="David" w:cs="David" w:hint="cs"/>
          <w:b/>
          <w:bCs/>
          <w:color w:val="1F1F1F"/>
          <w:kern w:val="0"/>
          <w:sz w:val="24"/>
          <w:szCs w:val="24"/>
          <w:bdr w:val="none" w:sz="0" w:space="0" w:color="auto" w:frame="1"/>
          <w:rtl/>
          <w14:ligatures w14:val="none"/>
        </w:rPr>
        <w:t>)</w:t>
      </w:r>
      <w:r w:rsidRPr="00AE188F">
        <w:rPr>
          <w:rFonts w:ascii="David" w:eastAsia="Times New Roman" w:hAnsi="David" w:cs="David" w:hint="cs"/>
          <w:b/>
          <w:bCs/>
          <w:color w:val="1F1F1F"/>
          <w:kern w:val="0"/>
          <w:sz w:val="24"/>
          <w:szCs w:val="24"/>
          <w:bdr w:val="none" w:sz="0" w:space="0" w:color="auto" w:frame="1"/>
          <w:rtl/>
          <w14:ligatures w14:val="none"/>
        </w:rPr>
        <w:t>:</w:t>
      </w:r>
    </w:p>
    <w:p w14:paraId="4C30A715" w14:textId="77777777" w:rsidR="00AE188F" w:rsidRPr="00AE188F" w:rsidRDefault="00AE188F" w:rsidP="00AE188F">
      <w:pPr>
        <w:numPr>
          <w:ilvl w:val="0"/>
          <w:numId w:val="3"/>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שירות:</w:t>
      </w:r>
      <w:r w:rsidRPr="00AE188F">
        <w:rPr>
          <w:rFonts w:ascii="David" w:eastAsia="Times New Roman" w:hAnsi="David" w:cs="David" w:hint="cs"/>
          <w:color w:val="1F1F1F"/>
          <w:kern w:val="0"/>
          <w:sz w:val="24"/>
          <w:szCs w:val="24"/>
          <w:rtl/>
          <w14:ligatures w14:val="none"/>
        </w:rPr>
        <w:t xml:space="preserve"> פלטפורמת אחסון ענן עם תכונות אבטחה חזקות ותוכניות חינמיות נדיבות.</w:t>
      </w:r>
    </w:p>
    <w:p w14:paraId="0186BB7B" w14:textId="77777777" w:rsidR="00AE188F" w:rsidRDefault="00AE188F" w:rsidP="00AE188F">
      <w:pPr>
        <w:numPr>
          <w:ilvl w:val="0"/>
          <w:numId w:val="3"/>
        </w:numPr>
        <w:spacing w:after="0" w:line="360" w:lineRule="auto"/>
        <w:jc w:val="both"/>
        <w:rPr>
          <w:rFonts w:ascii="David" w:eastAsia="Times New Roman" w:hAnsi="David" w:cs="David"/>
          <w:color w:val="1F1F1F"/>
          <w:kern w:val="0"/>
          <w:sz w:val="24"/>
          <w:szCs w:val="24"/>
          <w14:ligatures w14:val="none"/>
        </w:rPr>
      </w:pPr>
      <w:r w:rsidRPr="00AE188F">
        <w:rPr>
          <w:rFonts w:ascii="David" w:eastAsia="Times New Roman" w:hAnsi="David" w:cs="David" w:hint="cs"/>
          <w:color w:val="1F1F1F"/>
          <w:kern w:val="0"/>
          <w:sz w:val="24"/>
          <w:szCs w:val="24"/>
          <w:bdr w:val="none" w:sz="0" w:space="0" w:color="auto" w:frame="1"/>
          <w:rtl/>
          <w14:ligatures w14:val="none"/>
        </w:rPr>
        <w:t>אפשרויות בחינם:</w:t>
      </w:r>
      <w:r w:rsidRPr="00AE188F">
        <w:rPr>
          <w:rFonts w:ascii="David" w:eastAsia="Times New Roman" w:hAnsi="David" w:cs="David" w:hint="cs"/>
          <w:color w:val="1F1F1F"/>
          <w:kern w:val="0"/>
          <w:sz w:val="24"/>
          <w:szCs w:val="24"/>
          <w:rtl/>
          <w14:ligatures w14:val="none"/>
        </w:rPr>
        <w:t xml:space="preserve"> </w:t>
      </w:r>
      <w:r w:rsidRPr="00AE188F">
        <w:rPr>
          <w:rFonts w:ascii="David" w:eastAsia="Times New Roman" w:hAnsi="David" w:cs="David" w:hint="cs"/>
          <w:color w:val="1F1F1F"/>
          <w:kern w:val="0"/>
          <w:sz w:val="24"/>
          <w:szCs w:val="24"/>
          <w14:ligatures w14:val="none"/>
        </w:rPr>
        <w:t>Mega</w:t>
      </w:r>
      <w:r w:rsidRPr="00AE188F">
        <w:rPr>
          <w:rFonts w:ascii="David" w:eastAsia="Times New Roman" w:hAnsi="David" w:cs="David" w:hint="cs"/>
          <w:color w:val="1F1F1F"/>
          <w:kern w:val="0"/>
          <w:sz w:val="24"/>
          <w:szCs w:val="24"/>
          <w:rtl/>
          <w14:ligatures w14:val="none"/>
        </w:rPr>
        <w:t xml:space="preserve"> מציעה 20 ג'יגה-בייט של אחסון בחינם, מה שמאפשר לך לאחסן מסמכים, קבצים וגיבויים חשובים בצורה מאובטחת מבלי לשבור את הבנק.</w:t>
      </w:r>
    </w:p>
    <w:p w14:paraId="16C85A30" w14:textId="77777777" w:rsidR="00664C02" w:rsidRPr="00AE188F" w:rsidRDefault="00664C02" w:rsidP="00664C02">
      <w:pPr>
        <w:spacing w:after="0" w:line="360" w:lineRule="auto"/>
        <w:ind w:left="360"/>
        <w:jc w:val="both"/>
        <w:rPr>
          <w:rFonts w:ascii="David" w:eastAsia="Times New Roman" w:hAnsi="David" w:cs="David" w:hint="cs"/>
          <w:color w:val="1F1F1F"/>
          <w:kern w:val="0"/>
          <w:sz w:val="24"/>
          <w:szCs w:val="24"/>
          <w:rtl/>
          <w14:ligatures w14:val="none"/>
        </w:rPr>
      </w:pPr>
    </w:p>
    <w:p w14:paraId="28D311E9" w14:textId="0BB3CC12" w:rsidR="00AE188F" w:rsidRPr="00AE188F" w:rsidRDefault="00AE188F" w:rsidP="00AE188F">
      <w:pPr>
        <w:spacing w:after="0" w:line="360" w:lineRule="auto"/>
        <w:jc w:val="both"/>
        <w:rPr>
          <w:rFonts w:ascii="David" w:eastAsia="Times New Roman" w:hAnsi="David" w:cs="David" w:hint="cs"/>
          <w:b/>
          <w:b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4</w:t>
      </w:r>
      <w:r w:rsidRPr="00AE188F">
        <w:rPr>
          <w:rFonts w:ascii="David" w:eastAsia="Times New Roman" w:hAnsi="David" w:cs="David" w:hint="cs"/>
          <w:b/>
          <w:bCs/>
          <w:color w:val="1F1F1F"/>
          <w:kern w:val="0"/>
          <w:sz w:val="24"/>
          <w:szCs w:val="24"/>
          <w:bdr w:val="none" w:sz="0" w:space="0" w:color="auto" w:frame="1"/>
          <w:rtl/>
          <w14:ligatures w14:val="none"/>
        </w:rPr>
        <w:t>. קארד</w:t>
      </w:r>
      <w:r w:rsidRPr="00AE188F">
        <w:rPr>
          <w:rFonts w:ascii="David" w:eastAsia="Times New Roman" w:hAnsi="David" w:cs="David" w:hint="cs"/>
          <w:b/>
          <w:bCs/>
          <w:color w:val="1F1F1F"/>
          <w:kern w:val="0"/>
          <w:sz w:val="24"/>
          <w:szCs w:val="24"/>
          <w:bdr w:val="none" w:sz="0" w:space="0" w:color="auto" w:frame="1"/>
          <w:rtl/>
          <w14:ligatures w14:val="none"/>
        </w:rPr>
        <w:t xml:space="preserve"> (</w:t>
      </w:r>
      <w:r w:rsidRPr="00AE188F">
        <w:rPr>
          <w:rFonts w:ascii="David" w:eastAsia="Times New Roman" w:hAnsi="David" w:cs="David"/>
          <w:b/>
          <w:bCs/>
          <w:color w:val="1F1F1F"/>
          <w:kern w:val="0"/>
          <w:sz w:val="24"/>
          <w:szCs w:val="24"/>
          <w:bdr w:val="none" w:sz="0" w:space="0" w:color="auto" w:frame="1"/>
          <w14:ligatures w14:val="none"/>
        </w:rPr>
        <w:t>carrd.co</w:t>
      </w:r>
      <w:r w:rsidRPr="00AE188F">
        <w:rPr>
          <w:rFonts w:ascii="David" w:eastAsia="Times New Roman" w:hAnsi="David" w:cs="David" w:hint="cs"/>
          <w:b/>
          <w:bCs/>
          <w:color w:val="1F1F1F"/>
          <w:kern w:val="0"/>
          <w:sz w:val="24"/>
          <w:szCs w:val="24"/>
          <w:bdr w:val="none" w:sz="0" w:space="0" w:color="auto" w:frame="1"/>
          <w:rtl/>
          <w14:ligatures w14:val="none"/>
        </w:rPr>
        <w:t>)</w:t>
      </w:r>
      <w:r w:rsidRPr="00AE188F">
        <w:rPr>
          <w:rFonts w:ascii="David" w:eastAsia="Times New Roman" w:hAnsi="David" w:cs="David" w:hint="cs"/>
          <w:b/>
          <w:bCs/>
          <w:color w:val="1F1F1F"/>
          <w:kern w:val="0"/>
          <w:sz w:val="24"/>
          <w:szCs w:val="24"/>
          <w:bdr w:val="none" w:sz="0" w:space="0" w:color="auto" w:frame="1"/>
          <w:rtl/>
          <w14:ligatures w14:val="none"/>
        </w:rPr>
        <w:t>:</w:t>
      </w:r>
    </w:p>
    <w:p w14:paraId="4462E246" w14:textId="77777777" w:rsidR="00AE188F" w:rsidRPr="00AE188F" w:rsidRDefault="00AE188F" w:rsidP="00AE188F">
      <w:pPr>
        <w:numPr>
          <w:ilvl w:val="0"/>
          <w:numId w:val="4"/>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שירות:</w:t>
      </w:r>
      <w:r w:rsidRPr="00AE188F">
        <w:rPr>
          <w:rFonts w:ascii="David" w:eastAsia="Times New Roman" w:hAnsi="David" w:cs="David" w:hint="cs"/>
          <w:color w:val="1F1F1F"/>
          <w:kern w:val="0"/>
          <w:sz w:val="24"/>
          <w:szCs w:val="24"/>
          <w:rtl/>
          <w14:ligatures w14:val="none"/>
        </w:rPr>
        <w:t xml:space="preserve"> בונה אתרים ידוע בפשטותו ובמחירו הסביר.</w:t>
      </w:r>
    </w:p>
    <w:p w14:paraId="208F797A" w14:textId="77777777" w:rsidR="00AE188F" w:rsidRPr="00AE188F" w:rsidRDefault="00AE188F" w:rsidP="00AE188F">
      <w:pPr>
        <w:numPr>
          <w:ilvl w:val="0"/>
          <w:numId w:val="4"/>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אפשרויות קלות וזולות:</w:t>
      </w:r>
      <w:r w:rsidRPr="00AE188F">
        <w:rPr>
          <w:rFonts w:ascii="David" w:eastAsia="Times New Roman" w:hAnsi="David" w:cs="David" w:hint="cs"/>
          <w:color w:val="1F1F1F"/>
          <w:kern w:val="0"/>
          <w:sz w:val="24"/>
          <w:szCs w:val="24"/>
          <w:rtl/>
          <w14:ligatures w14:val="none"/>
        </w:rPr>
        <w:t xml:space="preserve"> אתרי העמוד הבודד של </w:t>
      </w:r>
      <w:proofErr w:type="spellStart"/>
      <w:r w:rsidRPr="00AE188F">
        <w:rPr>
          <w:rFonts w:ascii="David" w:eastAsia="Times New Roman" w:hAnsi="David" w:cs="David" w:hint="cs"/>
          <w:color w:val="1F1F1F"/>
          <w:kern w:val="0"/>
          <w:sz w:val="24"/>
          <w:szCs w:val="24"/>
          <w14:ligatures w14:val="none"/>
        </w:rPr>
        <w:t>Carrd</w:t>
      </w:r>
      <w:proofErr w:type="spellEnd"/>
      <w:r w:rsidRPr="00AE188F">
        <w:rPr>
          <w:rFonts w:ascii="David" w:eastAsia="Times New Roman" w:hAnsi="David" w:cs="David" w:hint="cs"/>
          <w:color w:val="1F1F1F"/>
          <w:kern w:val="0"/>
          <w:sz w:val="24"/>
          <w:szCs w:val="24"/>
          <w:rtl/>
          <w14:ligatures w14:val="none"/>
        </w:rPr>
        <w:t xml:space="preserve"> מושלמים ליצירת נוכחות מקצועית ברשת ללא פיתוח רשת מורכב. התוכנית החינמית שלהם מאפשרת אתר אחד עם אפשרויות התאמה מוגבלות, בעוד </w:t>
      </w:r>
      <w:proofErr w:type="spellStart"/>
      <w:r w:rsidRPr="00AE188F">
        <w:rPr>
          <w:rFonts w:ascii="David" w:eastAsia="Times New Roman" w:hAnsi="David" w:cs="David" w:hint="cs"/>
          <w:color w:val="1F1F1F"/>
          <w:kern w:val="0"/>
          <w:sz w:val="24"/>
          <w:szCs w:val="24"/>
          <w:rtl/>
          <w14:ligatures w14:val="none"/>
        </w:rPr>
        <w:t>שתכניות</w:t>
      </w:r>
      <w:proofErr w:type="spellEnd"/>
      <w:r w:rsidRPr="00AE188F">
        <w:rPr>
          <w:rFonts w:ascii="David" w:eastAsia="Times New Roman" w:hAnsi="David" w:cs="David" w:hint="cs"/>
          <w:color w:val="1F1F1F"/>
          <w:kern w:val="0"/>
          <w:sz w:val="24"/>
          <w:szCs w:val="24"/>
          <w:rtl/>
          <w14:ligatures w14:val="none"/>
        </w:rPr>
        <w:t xml:space="preserve"> בתשלום מתחילות ב-9 דולר בלבד לשנה ומציעות גמישות רבה יותר.</w:t>
      </w:r>
    </w:p>
    <w:p w14:paraId="3B33F79D" w14:textId="77777777" w:rsidR="00AE188F" w:rsidRPr="00AE188F" w:rsidRDefault="00AE188F" w:rsidP="00AE188F">
      <w:pPr>
        <w:spacing w:after="0" w:line="360" w:lineRule="auto"/>
        <w:jc w:val="both"/>
        <w:rPr>
          <w:rFonts w:ascii="David" w:eastAsia="Times New Roman" w:hAnsi="David" w:cs="David" w:hint="cs"/>
          <w:b/>
          <w:b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lastRenderedPageBreak/>
        <w:t>5</w:t>
      </w:r>
      <w:r w:rsidRPr="00AE188F">
        <w:rPr>
          <w:rFonts w:ascii="David" w:eastAsia="Times New Roman" w:hAnsi="David" w:cs="David" w:hint="cs"/>
          <w:b/>
          <w:bCs/>
          <w:color w:val="1F1F1F"/>
          <w:kern w:val="0"/>
          <w:sz w:val="24"/>
          <w:szCs w:val="24"/>
          <w:bdr w:val="none" w:sz="0" w:space="0" w:color="auto" w:frame="1"/>
          <w:rtl/>
          <w14:ligatures w14:val="none"/>
        </w:rPr>
        <w:t>. רישום דומיין:</w:t>
      </w:r>
    </w:p>
    <w:p w14:paraId="53AF2803" w14:textId="77777777" w:rsidR="00AE188F" w:rsidRPr="00AE188F" w:rsidRDefault="00AE188F" w:rsidP="00AE188F">
      <w:pPr>
        <w:numPr>
          <w:ilvl w:val="0"/>
          <w:numId w:val="5"/>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14:ligatures w14:val="none"/>
        </w:rPr>
        <w:t>GoDaddy</w:t>
      </w:r>
      <w:r w:rsidRPr="00AE188F">
        <w:rPr>
          <w:rFonts w:ascii="David" w:eastAsia="Times New Roman" w:hAnsi="David" w:cs="David" w:hint="cs"/>
          <w:color w:val="1F1F1F"/>
          <w:kern w:val="0"/>
          <w:sz w:val="24"/>
          <w:szCs w:val="24"/>
          <w:bdr w:val="none" w:sz="0" w:space="0" w:color="auto" w:frame="1"/>
          <w:rtl/>
          <w14:ligatures w14:val="none"/>
        </w:rPr>
        <w:t>:</w:t>
      </w:r>
      <w:r w:rsidRPr="00AE188F">
        <w:rPr>
          <w:rFonts w:ascii="David" w:eastAsia="Times New Roman" w:hAnsi="David" w:cs="David" w:hint="cs"/>
          <w:color w:val="1F1F1F"/>
          <w:kern w:val="0"/>
          <w:sz w:val="24"/>
          <w:szCs w:val="24"/>
          <w:rtl/>
          <w14:ligatures w14:val="none"/>
        </w:rPr>
        <w:t xml:space="preserve"> אחד מרושמי </w:t>
      </w:r>
      <w:proofErr w:type="spellStart"/>
      <w:r w:rsidRPr="00AE188F">
        <w:rPr>
          <w:rFonts w:ascii="David" w:eastAsia="Times New Roman" w:hAnsi="David" w:cs="David" w:hint="cs"/>
          <w:color w:val="1F1F1F"/>
          <w:kern w:val="0"/>
          <w:sz w:val="24"/>
          <w:szCs w:val="24"/>
          <w:rtl/>
          <w14:ligatures w14:val="none"/>
        </w:rPr>
        <w:t>הדומיינים</w:t>
      </w:r>
      <w:proofErr w:type="spellEnd"/>
      <w:r w:rsidRPr="00AE188F">
        <w:rPr>
          <w:rFonts w:ascii="David" w:eastAsia="Times New Roman" w:hAnsi="David" w:cs="David" w:hint="cs"/>
          <w:color w:val="1F1F1F"/>
          <w:kern w:val="0"/>
          <w:sz w:val="24"/>
          <w:szCs w:val="24"/>
          <w:rtl/>
          <w14:ligatures w14:val="none"/>
        </w:rPr>
        <w:t xml:space="preserve"> הפופולריים ביותר, המציע מחירים תחרותיים ופלטפורמה ידידותית למשתמש.</w:t>
      </w:r>
    </w:p>
    <w:p w14:paraId="019EDD1A" w14:textId="77777777" w:rsidR="00AE188F" w:rsidRDefault="00AE188F" w:rsidP="00AE188F">
      <w:pPr>
        <w:numPr>
          <w:ilvl w:val="0"/>
          <w:numId w:val="5"/>
        </w:numPr>
        <w:spacing w:after="0" w:line="360" w:lineRule="auto"/>
        <w:jc w:val="both"/>
        <w:rPr>
          <w:rFonts w:ascii="David" w:eastAsia="Times New Roman" w:hAnsi="David" w:cs="David"/>
          <w:color w:val="1F1F1F"/>
          <w:kern w:val="0"/>
          <w:sz w:val="24"/>
          <w:szCs w:val="24"/>
          <w14:ligatures w14:val="none"/>
        </w:rPr>
      </w:pPr>
      <w:r w:rsidRPr="00AE188F">
        <w:rPr>
          <w:rFonts w:ascii="David" w:eastAsia="Times New Roman" w:hAnsi="David" w:cs="David" w:hint="cs"/>
          <w:color w:val="1F1F1F"/>
          <w:kern w:val="0"/>
          <w:sz w:val="24"/>
          <w:szCs w:val="24"/>
          <w:bdr w:val="none" w:sz="0" w:space="0" w:color="auto" w:frame="1"/>
          <w:rtl/>
          <w14:ligatures w14:val="none"/>
        </w:rPr>
        <w:t>עלות:</w:t>
      </w:r>
      <w:r w:rsidRPr="00AE188F">
        <w:rPr>
          <w:rFonts w:ascii="David" w:eastAsia="Times New Roman" w:hAnsi="David" w:cs="David" w:hint="cs"/>
          <w:color w:val="1F1F1F"/>
          <w:kern w:val="0"/>
          <w:sz w:val="24"/>
          <w:szCs w:val="24"/>
          <w:rtl/>
          <w14:ligatures w14:val="none"/>
        </w:rPr>
        <w:t xml:space="preserve"> מחירי </w:t>
      </w:r>
      <w:proofErr w:type="spellStart"/>
      <w:r w:rsidRPr="00AE188F">
        <w:rPr>
          <w:rFonts w:ascii="David" w:eastAsia="Times New Roman" w:hAnsi="David" w:cs="David" w:hint="cs"/>
          <w:color w:val="1F1F1F"/>
          <w:kern w:val="0"/>
          <w:sz w:val="24"/>
          <w:szCs w:val="24"/>
          <w:rtl/>
          <w14:ligatures w14:val="none"/>
        </w:rPr>
        <w:t>הדומיינים</w:t>
      </w:r>
      <w:proofErr w:type="spellEnd"/>
      <w:r w:rsidRPr="00AE188F">
        <w:rPr>
          <w:rFonts w:ascii="David" w:eastAsia="Times New Roman" w:hAnsi="David" w:cs="David" w:hint="cs"/>
          <w:color w:val="1F1F1F"/>
          <w:kern w:val="0"/>
          <w:sz w:val="24"/>
          <w:szCs w:val="24"/>
          <w:rtl/>
          <w14:ligatures w14:val="none"/>
        </w:rPr>
        <w:t xml:space="preserve"> משתנים בהתאם לשם הדומיין והסיומת (.</w:t>
      </w:r>
      <w:r w:rsidRPr="00AE188F">
        <w:rPr>
          <w:rFonts w:ascii="David" w:eastAsia="Times New Roman" w:hAnsi="David" w:cs="David" w:hint="cs"/>
          <w:color w:val="1F1F1F"/>
          <w:kern w:val="0"/>
          <w:sz w:val="24"/>
          <w:szCs w:val="24"/>
          <w14:ligatures w14:val="none"/>
        </w:rPr>
        <w:t>com, .org</w:t>
      </w:r>
      <w:r w:rsidRPr="00AE188F">
        <w:rPr>
          <w:rFonts w:ascii="David" w:eastAsia="Times New Roman" w:hAnsi="David" w:cs="David" w:hint="cs"/>
          <w:color w:val="1F1F1F"/>
          <w:kern w:val="0"/>
          <w:sz w:val="24"/>
          <w:szCs w:val="24"/>
          <w:rtl/>
          <w14:ligatures w14:val="none"/>
        </w:rPr>
        <w:t xml:space="preserve"> וכו'). צפו לשלם בסביבות 10-20 דולר לשנה עבור סיומת דומיין נפוצה.</w:t>
      </w:r>
    </w:p>
    <w:p w14:paraId="3051B6E3" w14:textId="77777777" w:rsidR="00664C02" w:rsidRPr="00AE188F" w:rsidRDefault="00664C02" w:rsidP="00664C02">
      <w:pPr>
        <w:spacing w:after="0" w:line="360" w:lineRule="auto"/>
        <w:ind w:left="360"/>
        <w:jc w:val="both"/>
        <w:rPr>
          <w:rFonts w:ascii="David" w:eastAsia="Times New Roman" w:hAnsi="David" w:cs="David" w:hint="cs"/>
          <w:color w:val="1F1F1F"/>
          <w:kern w:val="0"/>
          <w:sz w:val="24"/>
          <w:szCs w:val="24"/>
          <w:rtl/>
          <w14:ligatures w14:val="none"/>
        </w:rPr>
      </w:pPr>
    </w:p>
    <w:p w14:paraId="4694D209" w14:textId="77777777" w:rsidR="00AE188F" w:rsidRPr="00AE188F" w:rsidRDefault="00AE188F" w:rsidP="00AE188F">
      <w:pPr>
        <w:spacing w:after="0" w:line="360" w:lineRule="auto"/>
        <w:jc w:val="both"/>
        <w:rPr>
          <w:rFonts w:ascii="David" w:eastAsia="Times New Roman" w:hAnsi="David" w:cs="David" w:hint="cs"/>
          <w:b/>
          <w:b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rtl/>
          <w14:ligatures w14:val="none"/>
        </w:rPr>
        <w:t>6</w:t>
      </w:r>
      <w:r w:rsidRPr="00AE188F">
        <w:rPr>
          <w:rFonts w:ascii="David" w:eastAsia="Times New Roman" w:hAnsi="David" w:cs="David" w:hint="cs"/>
          <w:b/>
          <w:bCs/>
          <w:color w:val="1F1F1F"/>
          <w:kern w:val="0"/>
          <w:sz w:val="24"/>
          <w:szCs w:val="24"/>
          <w:bdr w:val="none" w:sz="0" w:space="0" w:color="auto" w:frame="1"/>
          <w:rtl/>
          <w14:ligatures w14:val="none"/>
        </w:rPr>
        <w:t>. חבילות פרודוקטיביות:</w:t>
      </w:r>
    </w:p>
    <w:p w14:paraId="564A87D3" w14:textId="77777777" w:rsidR="00AE188F" w:rsidRPr="00AE188F" w:rsidRDefault="00AE188F" w:rsidP="00AE188F">
      <w:pPr>
        <w:numPr>
          <w:ilvl w:val="0"/>
          <w:numId w:val="6"/>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14:ligatures w14:val="none"/>
        </w:rPr>
        <w:t>Microsoft 365</w:t>
      </w:r>
      <w:r w:rsidRPr="00AE188F">
        <w:rPr>
          <w:rFonts w:ascii="David" w:eastAsia="Times New Roman" w:hAnsi="David" w:cs="David" w:hint="cs"/>
          <w:color w:val="1F1F1F"/>
          <w:kern w:val="0"/>
          <w:sz w:val="24"/>
          <w:szCs w:val="24"/>
          <w:bdr w:val="none" w:sz="0" w:space="0" w:color="auto" w:frame="1"/>
          <w:rtl/>
          <w14:ligatures w14:val="none"/>
        </w:rPr>
        <w:t>:</w:t>
      </w:r>
      <w:r w:rsidRPr="00AE188F">
        <w:rPr>
          <w:rFonts w:ascii="David" w:eastAsia="Times New Roman" w:hAnsi="David" w:cs="David" w:hint="cs"/>
          <w:color w:val="1F1F1F"/>
          <w:kern w:val="0"/>
          <w:sz w:val="24"/>
          <w:szCs w:val="24"/>
          <w:rtl/>
          <w14:ligatures w14:val="none"/>
        </w:rPr>
        <w:t xml:space="preserve"> מציע כלים מוכרים כמו </w:t>
      </w:r>
      <w:r w:rsidRPr="00AE188F">
        <w:rPr>
          <w:rFonts w:ascii="David" w:eastAsia="Times New Roman" w:hAnsi="David" w:cs="David" w:hint="cs"/>
          <w:color w:val="1F1F1F"/>
          <w:kern w:val="0"/>
          <w:sz w:val="24"/>
          <w:szCs w:val="24"/>
          <w14:ligatures w14:val="none"/>
        </w:rPr>
        <w:t>Word, Excel, PowerPoint</w:t>
      </w:r>
      <w:r w:rsidRPr="00AE188F">
        <w:rPr>
          <w:rFonts w:ascii="David" w:eastAsia="Times New Roman" w:hAnsi="David" w:cs="David" w:hint="cs"/>
          <w:color w:val="1F1F1F"/>
          <w:kern w:val="0"/>
          <w:sz w:val="24"/>
          <w:szCs w:val="24"/>
          <w:rtl/>
          <w14:ligatures w14:val="none"/>
        </w:rPr>
        <w:t xml:space="preserve"> ו-</w:t>
      </w:r>
      <w:r w:rsidRPr="00AE188F">
        <w:rPr>
          <w:rFonts w:ascii="David" w:eastAsia="Times New Roman" w:hAnsi="David" w:cs="David" w:hint="cs"/>
          <w:color w:val="1F1F1F"/>
          <w:kern w:val="0"/>
          <w:sz w:val="24"/>
          <w:szCs w:val="24"/>
          <w14:ligatures w14:val="none"/>
        </w:rPr>
        <w:t>Outlook</w:t>
      </w:r>
      <w:r w:rsidRPr="00AE188F">
        <w:rPr>
          <w:rFonts w:ascii="David" w:eastAsia="Times New Roman" w:hAnsi="David" w:cs="David" w:hint="cs"/>
          <w:color w:val="1F1F1F"/>
          <w:kern w:val="0"/>
          <w:sz w:val="24"/>
          <w:szCs w:val="24"/>
          <w:rtl/>
          <w14:ligatures w14:val="none"/>
        </w:rPr>
        <w:t xml:space="preserve">, יחד עם אחסון בענן עם </w:t>
      </w:r>
      <w:r w:rsidRPr="00AE188F">
        <w:rPr>
          <w:rFonts w:ascii="David" w:eastAsia="Times New Roman" w:hAnsi="David" w:cs="David" w:hint="cs"/>
          <w:color w:val="1F1F1F"/>
          <w:kern w:val="0"/>
          <w:sz w:val="24"/>
          <w:szCs w:val="24"/>
          <w14:ligatures w14:val="none"/>
        </w:rPr>
        <w:t>OneDrive</w:t>
      </w:r>
      <w:r w:rsidRPr="00AE188F">
        <w:rPr>
          <w:rFonts w:ascii="David" w:eastAsia="Times New Roman" w:hAnsi="David" w:cs="David" w:hint="cs"/>
          <w:color w:val="1F1F1F"/>
          <w:kern w:val="0"/>
          <w:sz w:val="24"/>
          <w:szCs w:val="24"/>
          <w:rtl/>
          <w14:ligatures w14:val="none"/>
        </w:rPr>
        <w:t xml:space="preserve"> ותכונות שיתוף פעולה.</w:t>
      </w:r>
    </w:p>
    <w:p w14:paraId="044985D1" w14:textId="77777777" w:rsidR="00AE188F" w:rsidRPr="00AE188F" w:rsidRDefault="00AE188F" w:rsidP="00AE188F">
      <w:pPr>
        <w:numPr>
          <w:ilvl w:val="0"/>
          <w:numId w:val="6"/>
        </w:numPr>
        <w:spacing w:after="0"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bdr w:val="none" w:sz="0" w:space="0" w:color="auto" w:frame="1"/>
          <w14:ligatures w14:val="none"/>
        </w:rPr>
        <w:t>Google Workspace</w:t>
      </w:r>
      <w:r w:rsidRPr="00AE188F">
        <w:rPr>
          <w:rFonts w:ascii="David" w:eastAsia="Times New Roman" w:hAnsi="David" w:cs="David" w:hint="cs"/>
          <w:color w:val="1F1F1F"/>
          <w:kern w:val="0"/>
          <w:sz w:val="24"/>
          <w:szCs w:val="24"/>
          <w:bdr w:val="none" w:sz="0" w:space="0" w:color="auto" w:frame="1"/>
          <w:rtl/>
          <w14:ligatures w14:val="none"/>
        </w:rPr>
        <w:t>:</w:t>
      </w:r>
      <w:r w:rsidRPr="00AE188F">
        <w:rPr>
          <w:rFonts w:ascii="David" w:eastAsia="Times New Roman" w:hAnsi="David" w:cs="David" w:hint="cs"/>
          <w:color w:val="1F1F1F"/>
          <w:kern w:val="0"/>
          <w:sz w:val="24"/>
          <w:szCs w:val="24"/>
          <w:rtl/>
          <w14:ligatures w14:val="none"/>
        </w:rPr>
        <w:t xml:space="preserve"> מספק כלים ליבה דומים כמו </w:t>
      </w:r>
      <w:r w:rsidRPr="00AE188F">
        <w:rPr>
          <w:rFonts w:ascii="David" w:eastAsia="Times New Roman" w:hAnsi="David" w:cs="David" w:hint="cs"/>
          <w:color w:val="1F1F1F"/>
          <w:kern w:val="0"/>
          <w:sz w:val="24"/>
          <w:szCs w:val="24"/>
          <w14:ligatures w14:val="none"/>
        </w:rPr>
        <w:t>Docs, Sheets, Slides</w:t>
      </w:r>
      <w:r w:rsidRPr="00AE188F">
        <w:rPr>
          <w:rFonts w:ascii="David" w:eastAsia="Times New Roman" w:hAnsi="David" w:cs="David" w:hint="cs"/>
          <w:color w:val="1F1F1F"/>
          <w:kern w:val="0"/>
          <w:sz w:val="24"/>
          <w:szCs w:val="24"/>
          <w:rtl/>
          <w14:ligatures w14:val="none"/>
        </w:rPr>
        <w:t xml:space="preserve"> ו-</w:t>
      </w:r>
      <w:r w:rsidRPr="00AE188F">
        <w:rPr>
          <w:rFonts w:ascii="David" w:eastAsia="Times New Roman" w:hAnsi="David" w:cs="David" w:hint="cs"/>
          <w:color w:val="1F1F1F"/>
          <w:kern w:val="0"/>
          <w:sz w:val="24"/>
          <w:szCs w:val="24"/>
          <w14:ligatures w14:val="none"/>
        </w:rPr>
        <w:t>Gmail</w:t>
      </w:r>
      <w:r w:rsidRPr="00AE188F">
        <w:rPr>
          <w:rFonts w:ascii="David" w:eastAsia="Times New Roman" w:hAnsi="David" w:cs="David" w:hint="cs"/>
          <w:color w:val="1F1F1F"/>
          <w:kern w:val="0"/>
          <w:sz w:val="24"/>
          <w:szCs w:val="24"/>
          <w:rtl/>
          <w14:ligatures w14:val="none"/>
        </w:rPr>
        <w:t xml:space="preserve">, עם אחסון בענן באמצעות </w:t>
      </w:r>
      <w:r w:rsidRPr="00AE188F">
        <w:rPr>
          <w:rFonts w:ascii="David" w:eastAsia="Times New Roman" w:hAnsi="David" w:cs="David" w:hint="cs"/>
          <w:color w:val="1F1F1F"/>
          <w:kern w:val="0"/>
          <w:sz w:val="24"/>
          <w:szCs w:val="24"/>
          <w14:ligatures w14:val="none"/>
        </w:rPr>
        <w:t>Google Drive</w:t>
      </w:r>
      <w:r w:rsidRPr="00AE188F">
        <w:rPr>
          <w:rFonts w:ascii="David" w:eastAsia="Times New Roman" w:hAnsi="David" w:cs="David" w:hint="cs"/>
          <w:color w:val="1F1F1F"/>
          <w:kern w:val="0"/>
          <w:sz w:val="24"/>
          <w:szCs w:val="24"/>
          <w:rtl/>
          <w14:ligatures w14:val="none"/>
        </w:rPr>
        <w:t xml:space="preserve"> ותכונות שיתוף פעולה חזקות.</w:t>
      </w:r>
    </w:p>
    <w:p w14:paraId="139F6670" w14:textId="77777777" w:rsidR="00AE188F" w:rsidRDefault="00AE188F" w:rsidP="00AE188F">
      <w:pPr>
        <w:numPr>
          <w:ilvl w:val="0"/>
          <w:numId w:val="6"/>
        </w:numPr>
        <w:spacing w:after="0" w:line="360" w:lineRule="auto"/>
        <w:jc w:val="both"/>
        <w:rPr>
          <w:rFonts w:ascii="David" w:eastAsia="Times New Roman" w:hAnsi="David" w:cs="David"/>
          <w:color w:val="1F1F1F"/>
          <w:kern w:val="0"/>
          <w:sz w:val="24"/>
          <w:szCs w:val="24"/>
          <w14:ligatures w14:val="none"/>
        </w:rPr>
      </w:pPr>
      <w:r w:rsidRPr="00AE188F">
        <w:rPr>
          <w:rFonts w:ascii="David" w:eastAsia="Times New Roman" w:hAnsi="David" w:cs="David" w:hint="cs"/>
          <w:color w:val="1F1F1F"/>
          <w:kern w:val="0"/>
          <w:sz w:val="24"/>
          <w:szCs w:val="24"/>
          <w:bdr w:val="none" w:sz="0" w:space="0" w:color="auto" w:frame="1"/>
          <w:rtl/>
          <w14:ligatures w14:val="none"/>
        </w:rPr>
        <w:t>עלות:</w:t>
      </w:r>
      <w:r w:rsidRPr="00AE188F">
        <w:rPr>
          <w:rFonts w:ascii="David" w:eastAsia="Times New Roman" w:hAnsi="David" w:cs="David" w:hint="cs"/>
          <w:color w:val="1F1F1F"/>
          <w:kern w:val="0"/>
          <w:sz w:val="24"/>
          <w:szCs w:val="24"/>
          <w:rtl/>
          <w14:ligatures w14:val="none"/>
        </w:rPr>
        <w:t xml:space="preserve"> שתי החבילות מציעות תוכניות תמחור שונות בהתאם לצרכים ולמספר המשתמשים. תוכניות </w:t>
      </w:r>
      <w:r w:rsidRPr="00AE188F">
        <w:rPr>
          <w:rFonts w:ascii="David" w:eastAsia="Times New Roman" w:hAnsi="David" w:cs="David" w:hint="cs"/>
          <w:color w:val="1F1F1F"/>
          <w:kern w:val="0"/>
          <w:sz w:val="24"/>
          <w:szCs w:val="24"/>
          <w14:ligatures w14:val="none"/>
        </w:rPr>
        <w:t>Microsoft 365</w:t>
      </w:r>
      <w:r w:rsidRPr="00AE188F">
        <w:rPr>
          <w:rFonts w:ascii="David" w:eastAsia="Times New Roman" w:hAnsi="David" w:cs="David" w:hint="cs"/>
          <w:color w:val="1F1F1F"/>
          <w:kern w:val="0"/>
          <w:sz w:val="24"/>
          <w:szCs w:val="24"/>
          <w:rtl/>
          <w14:ligatures w14:val="none"/>
        </w:rPr>
        <w:t xml:space="preserve"> מתחילות בכ-6 דולר למשתמש לחודש, בעוד </w:t>
      </w:r>
      <w:proofErr w:type="spellStart"/>
      <w:r w:rsidRPr="00AE188F">
        <w:rPr>
          <w:rFonts w:ascii="David" w:eastAsia="Times New Roman" w:hAnsi="David" w:cs="David" w:hint="cs"/>
          <w:color w:val="1F1F1F"/>
          <w:kern w:val="0"/>
          <w:sz w:val="24"/>
          <w:szCs w:val="24"/>
          <w:rtl/>
          <w14:ligatures w14:val="none"/>
        </w:rPr>
        <w:t>שתכניות</w:t>
      </w:r>
      <w:proofErr w:type="spellEnd"/>
      <w:r w:rsidRPr="00AE188F">
        <w:rPr>
          <w:rFonts w:ascii="David" w:eastAsia="Times New Roman" w:hAnsi="David" w:cs="David" w:hint="cs"/>
          <w:color w:val="1F1F1F"/>
          <w:kern w:val="0"/>
          <w:sz w:val="24"/>
          <w:szCs w:val="24"/>
          <w:rtl/>
          <w14:ligatures w14:val="none"/>
        </w:rPr>
        <w:t xml:space="preserve"> </w:t>
      </w:r>
      <w:r w:rsidRPr="00AE188F">
        <w:rPr>
          <w:rFonts w:ascii="David" w:eastAsia="Times New Roman" w:hAnsi="David" w:cs="David" w:hint="cs"/>
          <w:color w:val="1F1F1F"/>
          <w:kern w:val="0"/>
          <w:sz w:val="24"/>
          <w:szCs w:val="24"/>
          <w14:ligatures w14:val="none"/>
        </w:rPr>
        <w:t>Google Workspace</w:t>
      </w:r>
      <w:r w:rsidRPr="00AE188F">
        <w:rPr>
          <w:rFonts w:ascii="David" w:eastAsia="Times New Roman" w:hAnsi="David" w:cs="David" w:hint="cs"/>
          <w:color w:val="1F1F1F"/>
          <w:kern w:val="0"/>
          <w:sz w:val="24"/>
          <w:szCs w:val="24"/>
          <w:rtl/>
          <w14:ligatures w14:val="none"/>
        </w:rPr>
        <w:t xml:space="preserve"> מתחילות בכ-6 דולר למשתמש לחודש.</w:t>
      </w:r>
    </w:p>
    <w:p w14:paraId="08293FE7" w14:textId="77777777" w:rsidR="00664C02" w:rsidRDefault="00664C02" w:rsidP="00664C02">
      <w:pPr>
        <w:spacing w:after="0" w:line="360" w:lineRule="auto"/>
        <w:ind w:left="360"/>
        <w:jc w:val="both"/>
        <w:rPr>
          <w:rFonts w:ascii="David" w:eastAsia="Times New Roman" w:hAnsi="David" w:cs="David"/>
          <w:color w:val="1F1F1F"/>
          <w:kern w:val="0"/>
          <w:sz w:val="24"/>
          <w:szCs w:val="24"/>
          <w14:ligatures w14:val="none"/>
        </w:rPr>
      </w:pPr>
    </w:p>
    <w:p w14:paraId="1880CA00" w14:textId="0E8E0CCD" w:rsidR="00664C02" w:rsidRPr="00664C02" w:rsidRDefault="00664C02" w:rsidP="00664C02">
      <w:pPr>
        <w:spacing w:after="0" w:line="360" w:lineRule="auto"/>
        <w:jc w:val="both"/>
        <w:rPr>
          <w:rFonts w:ascii="David" w:eastAsia="Times New Roman" w:hAnsi="David" w:cs="David"/>
          <w:b/>
          <w:bCs/>
          <w:color w:val="1F1F1F"/>
          <w:kern w:val="0"/>
          <w:sz w:val="24"/>
          <w:szCs w:val="24"/>
          <w14:ligatures w14:val="none"/>
        </w:rPr>
      </w:pPr>
      <w:r w:rsidRPr="00664C02">
        <w:rPr>
          <w:rFonts w:ascii="David" w:eastAsia="Times New Roman" w:hAnsi="David" w:cs="David" w:hint="cs"/>
          <w:b/>
          <w:bCs/>
          <w:color w:val="1F1F1F"/>
          <w:kern w:val="0"/>
          <w:sz w:val="24"/>
          <w:szCs w:val="24"/>
          <w:rtl/>
          <w14:ligatures w14:val="none"/>
        </w:rPr>
        <w:t xml:space="preserve">7. </w:t>
      </w:r>
      <w:proofErr w:type="spellStart"/>
      <w:r w:rsidRPr="00664C02">
        <w:rPr>
          <w:rFonts w:ascii="David" w:eastAsia="Times New Roman" w:hAnsi="David" w:cs="David"/>
          <w:b/>
          <w:bCs/>
          <w:color w:val="1F1F1F"/>
          <w:kern w:val="0"/>
          <w:sz w:val="24"/>
          <w:szCs w:val="24"/>
          <w14:ligatures w14:val="none"/>
        </w:rPr>
        <w:t>Zadarma</w:t>
      </w:r>
      <w:proofErr w:type="spellEnd"/>
    </w:p>
    <w:p w14:paraId="26269B64" w14:textId="77777777" w:rsidR="00664C02" w:rsidRPr="00664C02" w:rsidRDefault="00664C02" w:rsidP="00664C02">
      <w:pPr>
        <w:pStyle w:val="ListParagraph"/>
        <w:numPr>
          <w:ilvl w:val="0"/>
          <w:numId w:val="7"/>
        </w:numPr>
        <w:spacing w:after="0" w:line="360" w:lineRule="auto"/>
        <w:rPr>
          <w:rFonts w:ascii="David" w:eastAsia="Times New Roman" w:hAnsi="David" w:cs="David"/>
          <w:color w:val="1F1F1F"/>
          <w:kern w:val="0"/>
          <w:sz w:val="24"/>
          <w:szCs w:val="24"/>
          <w:rtl/>
          <w14:ligatures w14:val="none"/>
        </w:rPr>
      </w:pPr>
      <w:r w:rsidRPr="00664C02">
        <w:rPr>
          <w:rFonts w:ascii="David" w:eastAsia="Times New Roman" w:hAnsi="David" w:cs="David"/>
          <w:color w:val="1F1F1F"/>
          <w:kern w:val="0"/>
          <w:sz w:val="24"/>
          <w:szCs w:val="24"/>
          <w:rtl/>
          <w14:ligatures w14:val="none"/>
        </w:rPr>
        <w:t>שירות: מספרי טלפון וירטואליים למשרד, המאפשרים נוכחות מקצועית ללא הצורך במשרד פיזי.</w:t>
      </w:r>
    </w:p>
    <w:p w14:paraId="2E6D0DBB" w14:textId="322410CA" w:rsidR="00664C02" w:rsidRDefault="00664C02" w:rsidP="00664C02">
      <w:pPr>
        <w:pStyle w:val="ListParagraph"/>
        <w:numPr>
          <w:ilvl w:val="0"/>
          <w:numId w:val="7"/>
        </w:numPr>
        <w:spacing w:after="0" w:line="360" w:lineRule="auto"/>
        <w:jc w:val="both"/>
        <w:rPr>
          <w:rFonts w:ascii="David" w:eastAsia="Times New Roman" w:hAnsi="David" w:cs="David"/>
          <w:color w:val="1F1F1F"/>
          <w:kern w:val="0"/>
          <w:sz w:val="24"/>
          <w:szCs w:val="24"/>
          <w14:ligatures w14:val="none"/>
        </w:rPr>
      </w:pPr>
      <w:r w:rsidRPr="00664C02">
        <w:rPr>
          <w:rFonts w:ascii="David" w:eastAsia="Times New Roman" w:hAnsi="David" w:cs="David"/>
          <w:color w:val="1F1F1F"/>
          <w:kern w:val="0"/>
          <w:sz w:val="24"/>
          <w:szCs w:val="24"/>
          <w:rtl/>
          <w14:ligatures w14:val="none"/>
        </w:rPr>
        <w:t>מחיר: התמחור תלוי במספר התכונות והמספרים הנדרשים. תוכנית בסיסית עם מספר אחד ושיחות נכנסות חינמיות עולה כ-5 דולר לחודש.</w:t>
      </w:r>
    </w:p>
    <w:p w14:paraId="591ACBBF" w14:textId="77777777" w:rsidR="00664C02" w:rsidRPr="00664C02" w:rsidRDefault="00664C02" w:rsidP="00664C02">
      <w:pPr>
        <w:spacing w:after="0" w:line="360" w:lineRule="auto"/>
        <w:ind w:left="360"/>
        <w:jc w:val="both"/>
        <w:rPr>
          <w:rFonts w:ascii="David" w:eastAsia="Times New Roman" w:hAnsi="David" w:cs="David"/>
          <w:color w:val="1F1F1F"/>
          <w:kern w:val="0"/>
          <w:sz w:val="24"/>
          <w:szCs w:val="24"/>
          <w14:ligatures w14:val="none"/>
        </w:rPr>
      </w:pPr>
    </w:p>
    <w:p w14:paraId="6FCFF5FD" w14:textId="5F7D79BD" w:rsidR="00664C02" w:rsidRPr="00664C02" w:rsidRDefault="00664C02" w:rsidP="00664C02">
      <w:pPr>
        <w:spacing w:after="0" w:line="360" w:lineRule="auto"/>
        <w:jc w:val="both"/>
        <w:rPr>
          <w:rFonts w:ascii="David" w:eastAsia="Times New Roman" w:hAnsi="David" w:cs="David"/>
          <w:b/>
          <w:bCs/>
          <w:color w:val="1F1F1F"/>
          <w:kern w:val="0"/>
          <w:sz w:val="24"/>
          <w:szCs w:val="24"/>
          <w14:ligatures w14:val="none"/>
        </w:rPr>
      </w:pPr>
      <w:r w:rsidRPr="00664C02">
        <w:rPr>
          <w:rFonts w:ascii="David" w:eastAsia="Times New Roman" w:hAnsi="David" w:cs="David" w:hint="cs"/>
          <w:b/>
          <w:bCs/>
          <w:color w:val="1F1F1F"/>
          <w:kern w:val="0"/>
          <w:sz w:val="24"/>
          <w:szCs w:val="24"/>
          <w:rtl/>
          <w14:ligatures w14:val="none"/>
        </w:rPr>
        <w:t xml:space="preserve">8. </w:t>
      </w:r>
      <w:r w:rsidRPr="00664C02">
        <w:rPr>
          <w:rFonts w:ascii="David" w:eastAsia="Times New Roman" w:hAnsi="David" w:cs="David"/>
          <w:b/>
          <w:bCs/>
          <w:color w:val="1F1F1F"/>
          <w:kern w:val="0"/>
          <w:sz w:val="24"/>
          <w:szCs w:val="24"/>
          <w14:ligatures w14:val="none"/>
        </w:rPr>
        <w:t>MyFax</w:t>
      </w:r>
    </w:p>
    <w:p w14:paraId="0003A9CD" w14:textId="77777777" w:rsidR="00664C02" w:rsidRPr="00664C02" w:rsidRDefault="00664C02" w:rsidP="00664C02">
      <w:pPr>
        <w:pStyle w:val="ListParagraph"/>
        <w:numPr>
          <w:ilvl w:val="0"/>
          <w:numId w:val="8"/>
        </w:numPr>
        <w:spacing w:after="0" w:line="360" w:lineRule="auto"/>
        <w:rPr>
          <w:rFonts w:ascii="David" w:eastAsia="Times New Roman" w:hAnsi="David" w:cs="David"/>
          <w:color w:val="1F1F1F"/>
          <w:kern w:val="0"/>
          <w:sz w:val="24"/>
          <w:szCs w:val="24"/>
          <w:rtl/>
          <w14:ligatures w14:val="none"/>
        </w:rPr>
      </w:pPr>
      <w:r w:rsidRPr="00664C02">
        <w:rPr>
          <w:rFonts w:ascii="David" w:eastAsia="Times New Roman" w:hAnsi="David" w:cs="David"/>
          <w:color w:val="1F1F1F"/>
          <w:kern w:val="0"/>
          <w:sz w:val="24"/>
          <w:szCs w:val="24"/>
          <w:rtl/>
          <w14:ligatures w14:val="none"/>
        </w:rPr>
        <w:t>שירות: שליחה וקבלה של פקסים באופן דיגיטלי, ללא צורך במכשיר פקס פיזי.</w:t>
      </w:r>
    </w:p>
    <w:p w14:paraId="7B83D9FE" w14:textId="2795D91E" w:rsidR="00664C02" w:rsidRDefault="00664C02" w:rsidP="00664C02">
      <w:pPr>
        <w:pStyle w:val="ListParagraph"/>
        <w:numPr>
          <w:ilvl w:val="0"/>
          <w:numId w:val="8"/>
        </w:numPr>
        <w:spacing w:after="0" w:line="360" w:lineRule="auto"/>
        <w:jc w:val="both"/>
        <w:rPr>
          <w:rFonts w:ascii="David" w:eastAsia="Times New Roman" w:hAnsi="David" w:cs="David"/>
          <w:color w:val="1F1F1F"/>
          <w:kern w:val="0"/>
          <w:sz w:val="24"/>
          <w:szCs w:val="24"/>
          <w14:ligatures w14:val="none"/>
        </w:rPr>
      </w:pPr>
      <w:r w:rsidRPr="00664C02">
        <w:rPr>
          <w:rFonts w:ascii="David" w:eastAsia="Times New Roman" w:hAnsi="David" w:cs="David"/>
          <w:color w:val="1F1F1F"/>
          <w:kern w:val="0"/>
          <w:sz w:val="24"/>
          <w:szCs w:val="24"/>
          <w:rtl/>
          <w14:ligatures w14:val="none"/>
        </w:rPr>
        <w:t>מחיר: תוכנית בסיסית עם 500 עמודים חינמיים לחודש ותכונות מוגבלות עולה כ-10 דולר לחודש. תוכניות מורחבות עם עמודים נוספים ותכונות מתקדמות עולות יותר.</w:t>
      </w:r>
    </w:p>
    <w:p w14:paraId="7A09589B" w14:textId="77777777" w:rsidR="00664C02" w:rsidRPr="00664C02" w:rsidRDefault="00664C02" w:rsidP="00664C02">
      <w:pPr>
        <w:spacing w:after="0" w:line="360" w:lineRule="auto"/>
        <w:ind w:left="360"/>
        <w:jc w:val="both"/>
        <w:rPr>
          <w:rFonts w:ascii="David" w:eastAsia="Times New Roman" w:hAnsi="David" w:cs="David" w:hint="cs"/>
          <w:color w:val="1F1F1F"/>
          <w:kern w:val="0"/>
          <w:sz w:val="24"/>
          <w:szCs w:val="24"/>
          <w:rtl/>
          <w14:ligatures w14:val="none"/>
        </w:rPr>
      </w:pPr>
    </w:p>
    <w:p w14:paraId="096EF35A" w14:textId="016AA372" w:rsidR="00AE188F" w:rsidRPr="00AE188F" w:rsidRDefault="00AE188F" w:rsidP="00AE188F">
      <w:pPr>
        <w:spacing w:after="0" w:line="360" w:lineRule="auto"/>
        <w:jc w:val="both"/>
        <w:rPr>
          <w:rFonts w:ascii="David" w:eastAsia="Times New Roman" w:hAnsi="David" w:cs="David" w:hint="cs"/>
          <w:color w:val="1F1F1F"/>
          <w:kern w:val="0"/>
          <w:sz w:val="24"/>
          <w:szCs w:val="24"/>
          <w14:ligatures w14:val="none"/>
        </w:rPr>
      </w:pPr>
      <w:r w:rsidRPr="00AE188F">
        <w:rPr>
          <w:rFonts w:ascii="David" w:eastAsia="Times New Roman" w:hAnsi="David" w:cs="David" w:hint="cs"/>
          <w:color w:val="1F1F1F"/>
          <w:kern w:val="0"/>
          <w:sz w:val="24"/>
          <w:szCs w:val="24"/>
          <w:rtl/>
          <w14:ligatures w14:val="none"/>
        </w:rPr>
        <w:t>בחירת האפליקציות והשירותים הנכונים תלויה בצרכים הספציפיים והתקציב שלך. התחל עם האפשרויות החינמיות בתחילה ושקול לשדרג כשהמשרד שלך גדל. אל תהססו לחקור ולהשוות אפשרויות שונות לפני קבלת החלטה.</w:t>
      </w:r>
    </w:p>
    <w:p w14:paraId="007A6F02" w14:textId="77777777" w:rsidR="00AE188F" w:rsidRPr="00AE188F" w:rsidRDefault="00AE188F" w:rsidP="00AE188F">
      <w:pPr>
        <w:spacing w:line="360" w:lineRule="auto"/>
        <w:jc w:val="both"/>
        <w:rPr>
          <w:rFonts w:ascii="David" w:eastAsia="Times New Roman" w:hAnsi="David" w:cs="David" w:hint="cs"/>
          <w:color w:val="1F1F1F"/>
          <w:kern w:val="0"/>
          <w:sz w:val="24"/>
          <w:szCs w:val="24"/>
          <w:rtl/>
          <w14:ligatures w14:val="none"/>
        </w:rPr>
      </w:pPr>
      <w:r w:rsidRPr="00AE188F">
        <w:rPr>
          <w:rFonts w:ascii="David" w:eastAsia="Times New Roman" w:hAnsi="David" w:cs="David" w:hint="cs"/>
          <w:color w:val="1F1F1F"/>
          <w:kern w:val="0"/>
          <w:sz w:val="24"/>
          <w:szCs w:val="24"/>
          <w:rtl/>
          <w14:ligatures w14:val="none"/>
        </w:rPr>
        <w:lastRenderedPageBreak/>
        <w:t>על ידי מינוף הכלים והמשאבים הזולים הללו, אתה יכול לבסס פרקטיקה משפטית מקצועית ויעילה מבלי לשבור את הבנק. התמקד במתן שירות מעולה ובבניית קשרי לקוחות חזקים, ומשרד עורכי הדין שלך ישגשג.</w:t>
      </w:r>
    </w:p>
    <w:p w14:paraId="740152C0" w14:textId="32CF7B5F" w:rsidR="00AE188F" w:rsidRDefault="00AE188F" w:rsidP="00AE188F">
      <w:pPr>
        <w:spacing w:line="360" w:lineRule="auto"/>
        <w:jc w:val="both"/>
        <w:rPr>
          <w:rFonts w:ascii="David" w:eastAsia="Times New Roman" w:hAnsi="David" w:cs="David"/>
          <w:color w:val="1F1F1F"/>
          <w:kern w:val="0"/>
          <w:sz w:val="24"/>
          <w:szCs w:val="24"/>
          <w:rtl/>
          <w14:ligatures w14:val="none"/>
        </w:rPr>
      </w:pPr>
      <w:r w:rsidRPr="00AE188F">
        <w:rPr>
          <w:rFonts w:ascii="David" w:eastAsia="Times New Roman" w:hAnsi="David" w:cs="David" w:hint="cs"/>
          <w:color w:val="1F1F1F"/>
          <w:kern w:val="0"/>
          <w:sz w:val="24"/>
          <w:szCs w:val="24"/>
          <w:rtl/>
          <w14:ligatures w14:val="none"/>
        </w:rPr>
        <w:t>אנ</w:t>
      </w:r>
      <w:r>
        <w:rPr>
          <w:rFonts w:ascii="David" w:eastAsia="Times New Roman" w:hAnsi="David" w:cs="David" w:hint="cs"/>
          <w:color w:val="1F1F1F"/>
          <w:kern w:val="0"/>
          <w:sz w:val="24"/>
          <w:szCs w:val="24"/>
          <w:rtl/>
          <w14:ligatures w14:val="none"/>
        </w:rPr>
        <w:t>חנו</w:t>
      </w:r>
      <w:r w:rsidRPr="00AE188F">
        <w:rPr>
          <w:rFonts w:ascii="David" w:eastAsia="Times New Roman" w:hAnsi="David" w:cs="David" w:hint="cs"/>
          <w:color w:val="1F1F1F"/>
          <w:kern w:val="0"/>
          <w:sz w:val="24"/>
          <w:szCs w:val="24"/>
          <w:rtl/>
          <w14:ligatures w14:val="none"/>
        </w:rPr>
        <w:t xml:space="preserve"> מקוו</w:t>
      </w:r>
      <w:r>
        <w:rPr>
          <w:rFonts w:ascii="David" w:eastAsia="Times New Roman" w:hAnsi="David" w:cs="David" w:hint="cs"/>
          <w:color w:val="1F1F1F"/>
          <w:kern w:val="0"/>
          <w:sz w:val="24"/>
          <w:szCs w:val="24"/>
          <w:rtl/>
          <w14:ligatures w14:val="none"/>
        </w:rPr>
        <w:t>ים</w:t>
      </w:r>
      <w:r w:rsidRPr="00AE188F">
        <w:rPr>
          <w:rFonts w:ascii="David" w:eastAsia="Times New Roman" w:hAnsi="David" w:cs="David" w:hint="cs"/>
          <w:color w:val="1F1F1F"/>
          <w:kern w:val="0"/>
          <w:sz w:val="24"/>
          <w:szCs w:val="24"/>
          <w:rtl/>
          <w14:ligatures w14:val="none"/>
        </w:rPr>
        <w:t xml:space="preserve"> שהמידע הזה עוזר</w:t>
      </w:r>
      <w:r>
        <w:rPr>
          <w:rFonts w:ascii="David" w:eastAsia="Times New Roman" w:hAnsi="David" w:cs="David" w:hint="cs"/>
          <w:color w:val="1F1F1F"/>
          <w:kern w:val="0"/>
          <w:sz w:val="24"/>
          <w:szCs w:val="24"/>
          <w:rtl/>
          <w14:ligatures w14:val="none"/>
        </w:rPr>
        <w:t>.</w:t>
      </w:r>
      <w:r w:rsidRPr="00AE188F">
        <w:rPr>
          <w:rFonts w:ascii="David" w:eastAsia="Times New Roman" w:hAnsi="David" w:cs="David" w:hint="cs"/>
          <w:color w:val="1F1F1F"/>
          <w:kern w:val="0"/>
          <w:sz w:val="24"/>
          <w:szCs w:val="24"/>
          <w:rtl/>
          <w14:ligatures w14:val="none"/>
        </w:rPr>
        <w:t xml:space="preserve"> אנא הוד</w:t>
      </w:r>
      <w:r>
        <w:rPr>
          <w:rFonts w:ascii="David" w:eastAsia="Times New Roman" w:hAnsi="David" w:cs="David" w:hint="cs"/>
          <w:color w:val="1F1F1F"/>
          <w:kern w:val="0"/>
          <w:sz w:val="24"/>
          <w:szCs w:val="24"/>
          <w:rtl/>
          <w14:ligatures w14:val="none"/>
        </w:rPr>
        <w:t>י</w:t>
      </w:r>
      <w:r w:rsidRPr="00AE188F">
        <w:rPr>
          <w:rFonts w:ascii="David" w:eastAsia="Times New Roman" w:hAnsi="David" w:cs="David" w:hint="cs"/>
          <w:color w:val="1F1F1F"/>
          <w:kern w:val="0"/>
          <w:sz w:val="24"/>
          <w:szCs w:val="24"/>
          <w:rtl/>
          <w14:ligatures w14:val="none"/>
        </w:rPr>
        <w:t>ע</w:t>
      </w:r>
      <w:r>
        <w:rPr>
          <w:rFonts w:ascii="David" w:eastAsia="Times New Roman" w:hAnsi="David" w:cs="David" w:hint="cs"/>
          <w:color w:val="1F1F1F"/>
          <w:kern w:val="0"/>
          <w:sz w:val="24"/>
          <w:szCs w:val="24"/>
          <w:rtl/>
          <w14:ligatures w14:val="none"/>
        </w:rPr>
        <w:t>ו</w:t>
      </w:r>
      <w:r w:rsidRPr="00AE188F">
        <w:rPr>
          <w:rFonts w:ascii="David" w:eastAsia="Times New Roman" w:hAnsi="David" w:cs="David" w:hint="cs"/>
          <w:color w:val="1F1F1F"/>
          <w:kern w:val="0"/>
          <w:sz w:val="24"/>
          <w:szCs w:val="24"/>
          <w:rtl/>
          <w14:ligatures w14:val="none"/>
        </w:rPr>
        <w:t xml:space="preserve"> ל</w:t>
      </w:r>
      <w:r>
        <w:rPr>
          <w:rFonts w:ascii="David" w:eastAsia="Times New Roman" w:hAnsi="David" w:cs="David" w:hint="cs"/>
          <w:color w:val="1F1F1F"/>
          <w:kern w:val="0"/>
          <w:sz w:val="24"/>
          <w:szCs w:val="24"/>
          <w:rtl/>
          <w14:ligatures w14:val="none"/>
        </w:rPr>
        <w:t>נו</w:t>
      </w:r>
      <w:r w:rsidRPr="00AE188F">
        <w:rPr>
          <w:rFonts w:ascii="David" w:eastAsia="Times New Roman" w:hAnsi="David" w:cs="David" w:hint="cs"/>
          <w:color w:val="1F1F1F"/>
          <w:kern w:val="0"/>
          <w:sz w:val="24"/>
          <w:szCs w:val="24"/>
          <w:rtl/>
          <w14:ligatures w14:val="none"/>
        </w:rPr>
        <w:t xml:space="preserve"> אם יש לך שאלות נוספות.</w:t>
      </w:r>
    </w:p>
    <w:p w14:paraId="51FFD2F3" w14:textId="77777777" w:rsidR="00AE188F" w:rsidRDefault="00AE188F" w:rsidP="00AE188F">
      <w:pPr>
        <w:spacing w:line="360" w:lineRule="auto"/>
        <w:jc w:val="both"/>
        <w:rPr>
          <w:rFonts w:ascii="David" w:eastAsia="Times New Roman" w:hAnsi="David" w:cs="David"/>
          <w:color w:val="1F1F1F"/>
          <w:kern w:val="0"/>
          <w:sz w:val="24"/>
          <w:szCs w:val="24"/>
          <w:rtl/>
          <w14:ligatures w14:val="none"/>
        </w:rPr>
      </w:pPr>
    </w:p>
    <w:p w14:paraId="3DD779D3" w14:textId="52CA9134" w:rsidR="00AE188F" w:rsidRDefault="00AE188F" w:rsidP="00AE188F">
      <w:pPr>
        <w:spacing w:line="360" w:lineRule="auto"/>
        <w:jc w:val="both"/>
        <w:rPr>
          <w:rFonts w:ascii="David" w:eastAsia="Times New Roman" w:hAnsi="David" w:cs="David"/>
          <w:color w:val="1F1F1F"/>
          <w:kern w:val="0"/>
          <w:sz w:val="24"/>
          <w:szCs w:val="24"/>
          <w:rtl/>
          <w14:ligatures w14:val="none"/>
        </w:rPr>
      </w:pPr>
      <w:r>
        <w:rPr>
          <w:rFonts w:ascii="David" w:eastAsia="Times New Roman" w:hAnsi="David" w:cs="David" w:hint="cs"/>
          <w:color w:val="1F1F1F"/>
          <w:kern w:val="0"/>
          <w:sz w:val="24"/>
          <w:szCs w:val="24"/>
          <w:rtl/>
          <w14:ligatures w14:val="none"/>
        </w:rPr>
        <w:t xml:space="preserve">עו״ד אלינור </w:t>
      </w:r>
      <w:proofErr w:type="spellStart"/>
      <w:r>
        <w:rPr>
          <w:rFonts w:ascii="David" w:eastAsia="Times New Roman" w:hAnsi="David" w:cs="David" w:hint="cs"/>
          <w:color w:val="1F1F1F"/>
          <w:kern w:val="0"/>
          <w:sz w:val="24"/>
          <w:szCs w:val="24"/>
          <w:rtl/>
          <w14:ligatures w14:val="none"/>
        </w:rPr>
        <w:t>מתיתיה</w:t>
      </w:r>
      <w:proofErr w:type="spellEnd"/>
    </w:p>
    <w:p w14:paraId="41246D12" w14:textId="74C9D40E" w:rsidR="00AE188F" w:rsidRDefault="00AE188F" w:rsidP="00AE188F">
      <w:pPr>
        <w:spacing w:line="360" w:lineRule="auto"/>
        <w:jc w:val="both"/>
        <w:rPr>
          <w:rFonts w:ascii="David" w:eastAsia="Times New Roman" w:hAnsi="David" w:cs="David"/>
          <w:color w:val="1F1F1F"/>
          <w:kern w:val="0"/>
          <w:sz w:val="24"/>
          <w:szCs w:val="24"/>
          <w:rtl/>
          <w14:ligatures w14:val="none"/>
        </w:rPr>
      </w:pPr>
      <w:r>
        <w:rPr>
          <w:rFonts w:ascii="David" w:eastAsia="Times New Roman" w:hAnsi="David" w:cs="David" w:hint="cs"/>
          <w:color w:val="1F1F1F"/>
          <w:kern w:val="0"/>
          <w:sz w:val="24"/>
          <w:szCs w:val="24"/>
          <w:rtl/>
          <w14:ligatures w14:val="none"/>
        </w:rPr>
        <w:t>עו״ד מיכל הראל</w:t>
      </w:r>
    </w:p>
    <w:p w14:paraId="0A6B527B" w14:textId="4296C243" w:rsidR="00AE188F" w:rsidRPr="00AE188F" w:rsidRDefault="00AE188F" w:rsidP="00AE188F">
      <w:pPr>
        <w:spacing w:line="360" w:lineRule="auto"/>
        <w:jc w:val="both"/>
        <w:rPr>
          <w:rFonts w:ascii="David" w:hAnsi="David" w:cs="David" w:hint="cs"/>
          <w:rtl/>
        </w:rPr>
      </w:pPr>
      <w:r>
        <w:rPr>
          <w:rFonts w:ascii="David" w:eastAsia="Times New Roman" w:hAnsi="David" w:cs="David" w:hint="cs"/>
          <w:color w:val="1F1F1F"/>
          <w:kern w:val="0"/>
          <w:sz w:val="24"/>
          <w:szCs w:val="24"/>
          <w:rtl/>
          <w14:ligatures w14:val="none"/>
        </w:rPr>
        <w:t>עו״ד ד״ר יונתן מטה</w:t>
      </w:r>
    </w:p>
    <w:p w14:paraId="5065B4AF" w14:textId="682A4CAD" w:rsidR="00F74AEF" w:rsidRPr="00AE188F" w:rsidRDefault="00F74AEF" w:rsidP="00AE188F">
      <w:pPr>
        <w:spacing w:line="360" w:lineRule="auto"/>
        <w:jc w:val="both"/>
        <w:rPr>
          <w:rFonts w:ascii="David" w:hAnsi="David" w:cs="David" w:hint="cs"/>
          <w:rtl/>
        </w:rPr>
      </w:pPr>
    </w:p>
    <w:sectPr w:rsidR="00F74AEF" w:rsidRPr="00AE188F" w:rsidSect="00A2494D">
      <w:headerReference w:type="default" r:id="rId7"/>
      <w:footerReference w:type="default" r:id="rId8"/>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8E74" w14:textId="77777777" w:rsidR="00A2494D" w:rsidRDefault="00A2494D" w:rsidP="00F74AEF">
      <w:r>
        <w:separator/>
      </w:r>
    </w:p>
  </w:endnote>
  <w:endnote w:type="continuationSeparator" w:id="0">
    <w:p w14:paraId="0CAED0F0" w14:textId="77777777" w:rsidR="00A2494D" w:rsidRDefault="00A2494D" w:rsidP="00F7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B4B0" w14:textId="45B8728D" w:rsidR="002C47FC" w:rsidRDefault="002C47FC" w:rsidP="002C47FC">
    <w:pPr>
      <w:pStyle w:val="Footer"/>
      <w:pBdr>
        <w:bottom w:val="single" w:sz="6" w:space="1" w:color="auto"/>
      </w:pBdr>
      <w:spacing w:line="276" w:lineRule="auto"/>
      <w:jc w:val="center"/>
      <w:rPr>
        <w:rFonts w:ascii="David" w:hAnsi="David" w:cs="David"/>
      </w:rPr>
    </w:pPr>
  </w:p>
  <w:p w14:paraId="3E225234" w14:textId="77777777" w:rsidR="002C47FC" w:rsidRDefault="002C47FC" w:rsidP="00AE188F">
    <w:pPr>
      <w:pStyle w:val="Footer"/>
      <w:bidi w:val="0"/>
      <w:spacing w:line="276" w:lineRule="auto"/>
      <w:jc w:val="center"/>
      <w:rPr>
        <w:rFonts w:ascii="David" w:hAnsi="David" w:cs="David"/>
      </w:rPr>
    </w:pPr>
  </w:p>
  <w:p w14:paraId="67C16B8D" w14:textId="6512B235" w:rsidR="00F74AEF" w:rsidRPr="00F74AEF" w:rsidRDefault="006637F2" w:rsidP="00AE188F">
    <w:pPr>
      <w:pStyle w:val="Footer"/>
      <w:bidi w:val="0"/>
      <w:spacing w:line="276" w:lineRule="auto"/>
      <w:jc w:val="center"/>
      <w:rPr>
        <w:rFonts w:ascii="David" w:hAnsi="David" w:cs="David"/>
        <w:rtl/>
      </w:rPr>
    </w:pPr>
    <w:r>
      <w:rPr>
        <w:rFonts w:ascii="David" w:hAnsi="David" w:cs="David" w:hint="cs"/>
        <w:rtl/>
      </w:rPr>
      <w:t>22</w:t>
    </w:r>
    <w:r>
      <w:rPr>
        <w:rFonts w:ascii="David" w:hAnsi="David" w:cs="David"/>
      </w:rPr>
      <w:t xml:space="preserve"> Beit </w:t>
    </w:r>
    <w:proofErr w:type="spellStart"/>
    <w:r>
      <w:rPr>
        <w:rFonts w:ascii="David" w:hAnsi="David" w:cs="David"/>
      </w:rPr>
      <w:t>Hakerem</w:t>
    </w:r>
    <w:proofErr w:type="spellEnd"/>
    <w:r w:rsidR="00F74AEF" w:rsidRPr="00F74AEF">
      <w:rPr>
        <w:rFonts w:ascii="David" w:hAnsi="David" w:cs="David" w:hint="cs"/>
      </w:rPr>
      <w:t xml:space="preserve"> </w:t>
    </w:r>
    <w:r>
      <w:rPr>
        <w:rFonts w:ascii="David" w:hAnsi="David" w:cs="David"/>
      </w:rPr>
      <w:t>S</w:t>
    </w:r>
    <w:r w:rsidR="00F74AEF" w:rsidRPr="00F74AEF">
      <w:rPr>
        <w:rFonts w:ascii="David" w:hAnsi="David" w:cs="David" w:hint="cs"/>
      </w:rPr>
      <w:t xml:space="preserve">treet, PO Box </w:t>
    </w:r>
    <w:r>
      <w:rPr>
        <w:rFonts w:ascii="David" w:hAnsi="David" w:cs="David"/>
      </w:rPr>
      <w:t>3232</w:t>
    </w:r>
    <w:r w:rsidR="00F74AEF" w:rsidRPr="00F74AEF">
      <w:rPr>
        <w:rFonts w:ascii="David" w:hAnsi="David" w:cs="David" w:hint="cs"/>
      </w:rPr>
      <w:t xml:space="preserve"> – </w:t>
    </w:r>
    <w:r w:rsidR="00F74AEF" w:rsidRPr="00F74AEF">
      <w:rPr>
        <w:rFonts w:ascii="David" w:hAnsi="David" w:cs="David" w:hint="cs"/>
        <w:rtl/>
      </w:rPr>
      <w:t xml:space="preserve">רחוב </w:t>
    </w:r>
    <w:r w:rsidR="00071576">
      <w:rPr>
        <w:rFonts w:ascii="David" w:hAnsi="David" w:cs="David" w:hint="cs"/>
        <w:rtl/>
      </w:rPr>
      <w:t>בית הכרם 22</w:t>
    </w:r>
    <w:r w:rsidR="00F74AEF" w:rsidRPr="00F74AEF">
      <w:rPr>
        <w:rFonts w:ascii="David" w:hAnsi="David" w:cs="David" w:hint="cs"/>
        <w:rtl/>
      </w:rPr>
      <w:t xml:space="preserve">, ת.ד. </w:t>
    </w:r>
    <w:r>
      <w:rPr>
        <w:rFonts w:ascii="David" w:hAnsi="David" w:cs="David" w:hint="cs"/>
        <w:rtl/>
      </w:rPr>
      <w:t>3232</w:t>
    </w:r>
  </w:p>
  <w:p w14:paraId="1459FF05" w14:textId="119190FE" w:rsidR="00F74AEF" w:rsidRPr="00F74AEF" w:rsidRDefault="00F74AEF" w:rsidP="00AE188F">
    <w:pPr>
      <w:pStyle w:val="Footer"/>
      <w:bidi w:val="0"/>
      <w:spacing w:line="276" w:lineRule="auto"/>
      <w:jc w:val="center"/>
      <w:rPr>
        <w:rFonts w:ascii="David" w:hAnsi="David" w:cs="David"/>
        <w:rtl/>
      </w:rPr>
    </w:pPr>
    <w:r w:rsidRPr="00F74AEF">
      <w:rPr>
        <w:rFonts w:ascii="David" w:hAnsi="David" w:cs="David" w:hint="cs"/>
      </w:rPr>
      <w:t xml:space="preserve">Jerusalem, Israel, </w:t>
    </w:r>
    <w:r w:rsidR="006637F2">
      <w:rPr>
        <w:rFonts w:ascii="David" w:hAnsi="David" w:cs="David"/>
      </w:rPr>
      <w:t>9678801</w:t>
    </w:r>
    <w:r w:rsidRPr="00F74AEF">
      <w:rPr>
        <w:rFonts w:ascii="David" w:hAnsi="David" w:cs="David" w:hint="cs"/>
      </w:rPr>
      <w:t xml:space="preserve"> – </w:t>
    </w:r>
    <w:r w:rsidRPr="00F74AEF">
      <w:rPr>
        <w:rFonts w:ascii="David" w:hAnsi="David" w:cs="David" w:hint="cs"/>
        <w:rtl/>
      </w:rPr>
      <w:t>ירושלים, ישראל</w:t>
    </w:r>
  </w:p>
  <w:p w14:paraId="79ECCAB2" w14:textId="317BE902" w:rsidR="00F74AEF" w:rsidRPr="00F74AEF" w:rsidRDefault="00F74AEF" w:rsidP="00AE188F">
    <w:pPr>
      <w:pStyle w:val="Footer"/>
      <w:bidi w:val="0"/>
      <w:spacing w:line="276" w:lineRule="auto"/>
      <w:jc w:val="center"/>
      <w:rPr>
        <w:rFonts w:ascii="David" w:hAnsi="David" w:cs="David"/>
        <w:rtl/>
      </w:rPr>
    </w:pPr>
    <w:r w:rsidRPr="00F74AEF">
      <w:rPr>
        <w:rFonts w:ascii="David" w:hAnsi="David" w:cs="David" w:hint="cs"/>
      </w:rPr>
      <w:t xml:space="preserve">Tel.: 03-3761045 </w:t>
    </w:r>
    <w:r w:rsidRPr="00F74AEF">
      <w:rPr>
        <w:rFonts w:ascii="David" w:hAnsi="David" w:cs="David" w:hint="cs"/>
        <w:rtl/>
      </w:rPr>
      <w:t>טל.:</w:t>
    </w:r>
  </w:p>
  <w:p w14:paraId="0AEE389E" w14:textId="20508081" w:rsidR="00F74AEF" w:rsidRPr="00F74AEF" w:rsidRDefault="00F74AEF" w:rsidP="00AE188F">
    <w:pPr>
      <w:pStyle w:val="Footer"/>
      <w:bidi w:val="0"/>
      <w:spacing w:line="276" w:lineRule="auto"/>
      <w:jc w:val="center"/>
      <w:rPr>
        <w:rFonts w:ascii="David" w:hAnsi="David" w:cs="David"/>
        <w:rtl/>
      </w:rPr>
    </w:pPr>
    <w:r w:rsidRPr="00F74AEF">
      <w:rPr>
        <w:rFonts w:ascii="David" w:hAnsi="David" w:cs="David" w:hint="cs"/>
      </w:rPr>
      <w:t xml:space="preserve">E-mail: </w:t>
    </w:r>
    <w:hyperlink r:id="rId1" w:history="1">
      <w:r w:rsidRPr="00F74AEF">
        <w:rPr>
          <w:rStyle w:val="Hyperlink"/>
          <w:rFonts w:ascii="David" w:hAnsi="David" w:cs="David" w:hint="cs"/>
        </w:rPr>
        <w:t>office@mhm-law.com</w:t>
      </w:r>
    </w:hyperlink>
    <w:r w:rsidRPr="00F74AEF">
      <w:rPr>
        <w:rFonts w:ascii="David" w:hAnsi="David" w:cs="David" w:hint="cs"/>
      </w:rPr>
      <w:t xml:space="preserve"> </w:t>
    </w:r>
    <w:r w:rsidRPr="00F74AEF">
      <w:rPr>
        <w:rFonts w:ascii="David" w:hAnsi="David" w:cs="David" w:hint="cs"/>
        <w:rtl/>
      </w:rPr>
      <w:t>דוא״ל</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696E" w14:textId="77777777" w:rsidR="00A2494D" w:rsidRDefault="00A2494D" w:rsidP="00F74AEF">
      <w:r>
        <w:separator/>
      </w:r>
    </w:p>
  </w:footnote>
  <w:footnote w:type="continuationSeparator" w:id="0">
    <w:p w14:paraId="201AC342" w14:textId="77777777" w:rsidR="00A2494D" w:rsidRDefault="00A2494D" w:rsidP="00F7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FED" w14:textId="667A42F5" w:rsidR="00F74AEF" w:rsidRDefault="002C47FC" w:rsidP="00F74AEF">
    <w:pPr>
      <w:pStyle w:val="Header"/>
      <w:jc w:val="center"/>
    </w:pPr>
    <w:r>
      <w:rPr>
        <w:noProof/>
      </w:rPr>
      <w:drawing>
        <wp:anchor distT="0" distB="0" distL="114300" distR="114300" simplePos="0" relativeHeight="251658240" behindDoc="0" locked="0" layoutInCell="1" allowOverlap="1" wp14:anchorId="7B67970E" wp14:editId="1A205376">
          <wp:simplePos x="0" y="0"/>
          <wp:positionH relativeFrom="column">
            <wp:posOffset>1261110</wp:posOffset>
          </wp:positionH>
          <wp:positionV relativeFrom="paragraph">
            <wp:posOffset>-989753</wp:posOffset>
          </wp:positionV>
          <wp:extent cx="3385185" cy="1166495"/>
          <wp:effectExtent l="0" t="0" r="5715" b="1905"/>
          <wp:wrapSquare wrapText="bothSides"/>
          <wp:docPr id="668828661" name="Picture 2"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28661" name="Picture 2"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85185" cy="1166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9E6"/>
    <w:multiLevelType w:val="multilevel"/>
    <w:tmpl w:val="BB6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D1B7A"/>
    <w:multiLevelType w:val="multilevel"/>
    <w:tmpl w:val="8462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A6CE3"/>
    <w:multiLevelType w:val="hybridMultilevel"/>
    <w:tmpl w:val="1CEA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414CE"/>
    <w:multiLevelType w:val="multilevel"/>
    <w:tmpl w:val="D47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B0F06"/>
    <w:multiLevelType w:val="multilevel"/>
    <w:tmpl w:val="FD5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05356"/>
    <w:multiLevelType w:val="multilevel"/>
    <w:tmpl w:val="887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D7310"/>
    <w:multiLevelType w:val="hybridMultilevel"/>
    <w:tmpl w:val="F95E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7077F"/>
    <w:multiLevelType w:val="multilevel"/>
    <w:tmpl w:val="8F7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235985">
    <w:abstractNumId w:val="0"/>
  </w:num>
  <w:num w:numId="2" w16cid:durableId="2041859450">
    <w:abstractNumId w:val="7"/>
  </w:num>
  <w:num w:numId="3" w16cid:durableId="1581400415">
    <w:abstractNumId w:val="1"/>
  </w:num>
  <w:num w:numId="4" w16cid:durableId="1415317165">
    <w:abstractNumId w:val="3"/>
  </w:num>
  <w:num w:numId="5" w16cid:durableId="17707365">
    <w:abstractNumId w:val="5"/>
  </w:num>
  <w:num w:numId="6" w16cid:durableId="720399863">
    <w:abstractNumId w:val="4"/>
  </w:num>
  <w:num w:numId="7" w16cid:durableId="694886193">
    <w:abstractNumId w:val="6"/>
  </w:num>
  <w:num w:numId="8" w16cid:durableId="346177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EF"/>
    <w:rsid w:val="00071576"/>
    <w:rsid w:val="002C47FC"/>
    <w:rsid w:val="00406E78"/>
    <w:rsid w:val="006637F2"/>
    <w:rsid w:val="00664C02"/>
    <w:rsid w:val="006A6F5A"/>
    <w:rsid w:val="00A2494D"/>
    <w:rsid w:val="00AE188F"/>
    <w:rsid w:val="00CE3414"/>
    <w:rsid w:val="00DD3B81"/>
    <w:rsid w:val="00F1727E"/>
    <w:rsid w:val="00F74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DB4D3"/>
  <w15:chartTrackingRefBased/>
  <w15:docId w15:val="{0B6CD37B-E220-824B-A1E7-8E90041E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8F"/>
    <w:pPr>
      <w:bidi/>
      <w:spacing w:after="160" w:line="259"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AEF"/>
    <w:pPr>
      <w:tabs>
        <w:tab w:val="center" w:pos="4680"/>
        <w:tab w:val="right" w:pos="9360"/>
      </w:tabs>
    </w:pPr>
  </w:style>
  <w:style w:type="character" w:customStyle="1" w:styleId="HeaderChar">
    <w:name w:val="Header Char"/>
    <w:basedOn w:val="DefaultParagraphFont"/>
    <w:link w:val="Header"/>
    <w:uiPriority w:val="99"/>
    <w:rsid w:val="00F74AEF"/>
  </w:style>
  <w:style w:type="paragraph" w:styleId="Footer">
    <w:name w:val="footer"/>
    <w:basedOn w:val="Normal"/>
    <w:link w:val="FooterChar"/>
    <w:uiPriority w:val="99"/>
    <w:unhideWhenUsed/>
    <w:rsid w:val="00F74AEF"/>
    <w:pPr>
      <w:tabs>
        <w:tab w:val="center" w:pos="4680"/>
        <w:tab w:val="right" w:pos="9360"/>
      </w:tabs>
    </w:pPr>
  </w:style>
  <w:style w:type="character" w:customStyle="1" w:styleId="FooterChar">
    <w:name w:val="Footer Char"/>
    <w:basedOn w:val="DefaultParagraphFont"/>
    <w:link w:val="Footer"/>
    <w:uiPriority w:val="99"/>
    <w:rsid w:val="00F74AEF"/>
  </w:style>
  <w:style w:type="character" w:styleId="Hyperlink">
    <w:name w:val="Hyperlink"/>
    <w:basedOn w:val="DefaultParagraphFont"/>
    <w:uiPriority w:val="99"/>
    <w:unhideWhenUsed/>
    <w:rsid w:val="00F74AEF"/>
    <w:rPr>
      <w:color w:val="0563C1" w:themeColor="hyperlink"/>
      <w:u w:val="single"/>
    </w:rPr>
  </w:style>
  <w:style w:type="character" w:styleId="UnresolvedMention">
    <w:name w:val="Unresolved Mention"/>
    <w:basedOn w:val="DefaultParagraphFont"/>
    <w:uiPriority w:val="99"/>
    <w:semiHidden/>
    <w:unhideWhenUsed/>
    <w:rsid w:val="00F74AEF"/>
    <w:rPr>
      <w:color w:val="605E5C"/>
      <w:shd w:val="clear" w:color="auto" w:fill="E1DFDD"/>
    </w:rPr>
  </w:style>
  <w:style w:type="paragraph" w:styleId="ListParagraph">
    <w:name w:val="List Paragraph"/>
    <w:basedOn w:val="Normal"/>
    <w:uiPriority w:val="34"/>
    <w:qFormat/>
    <w:rsid w:val="00664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mhm-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Meta</dc:creator>
  <cp:keywords/>
  <dc:description/>
  <cp:lastModifiedBy>Jonathan Meta</cp:lastModifiedBy>
  <cp:revision>2</cp:revision>
  <dcterms:created xsi:type="dcterms:W3CDTF">2024-01-24T06:30:00Z</dcterms:created>
  <dcterms:modified xsi:type="dcterms:W3CDTF">2024-01-24T06:30:00Z</dcterms:modified>
</cp:coreProperties>
</file>