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1"/>
        </w:rPr>
        <w:t xml:space="preserve">פאנל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</w:t>
      </w:r>
      <w:r w:rsidDel="00000000" w:rsidR="00000000" w:rsidRPr="00000000">
        <w:rPr>
          <w:rtl w:val="1"/>
        </w:rPr>
        <w:t xml:space="preserve">' 4- </w:t>
      </w:r>
      <w:r w:rsidDel="00000000" w:rsidR="00000000" w:rsidRPr="00000000">
        <w:rPr>
          <w:rtl w:val="1"/>
        </w:rPr>
        <w:t xml:space="preserve">בנושא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1"/>
        </w:rPr>
        <w:t xml:space="preserve">מחאה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וסדר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ציבורי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אזרחי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ודמוקרטיה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1"/>
        </w:rPr>
        <w:t xml:space="preserve">בהנחיית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פורר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08.05.2025 | </w:t>
      </w:r>
      <w:r w:rsidDel="00000000" w:rsidR="00000000" w:rsidRPr="00000000">
        <w:rPr>
          <w:rtl w:val="1"/>
        </w:rPr>
        <w:t xml:space="preserve">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חמישי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התכנסות</w:t>
      </w:r>
      <w:r w:rsidDel="00000000" w:rsidR="00000000" w:rsidRPr="00000000">
        <w:rPr>
          <w:rtl w:val="1"/>
        </w:rPr>
        <w:t xml:space="preserve"> 18:00 | </w:t>
      </w:r>
      <w:r w:rsidDel="00000000" w:rsidR="00000000" w:rsidRPr="00000000">
        <w:rPr>
          <w:rtl w:val="1"/>
        </w:rPr>
        <w:t xml:space="preserve">התחלה</w:t>
      </w:r>
      <w:r w:rsidDel="00000000" w:rsidR="00000000" w:rsidRPr="00000000">
        <w:rPr>
          <w:rtl w:val="1"/>
        </w:rPr>
        <w:t xml:space="preserve"> 18:30 | </w:t>
      </w:r>
      <w:r w:rsidDel="00000000" w:rsidR="00000000" w:rsidRPr="00000000">
        <w:rPr>
          <w:rtl w:val="1"/>
        </w:rPr>
        <w:t xml:space="preserve">רח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שופן</w:t>
      </w:r>
      <w:r w:rsidDel="00000000" w:rsidR="00000000" w:rsidRPr="00000000">
        <w:rPr>
          <w:rtl w:val="1"/>
        </w:rPr>
        <w:t xml:space="preserve"> 1, </w:t>
      </w:r>
      <w:r w:rsidDel="00000000" w:rsidR="00000000" w:rsidRPr="00000000">
        <w:rPr>
          <w:rtl w:val="1"/>
        </w:rPr>
        <w:t xml:space="preserve">ירושלים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1"/>
        </w:rPr>
        <w:t xml:space="preserve">בהשתתפות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1"/>
        </w:rPr>
        <w:t xml:space="preserve">פרופ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יואב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דותן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1"/>
        </w:rPr>
        <w:t xml:space="preserve">הפקולטה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למשפטים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האוניברסיטה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העברית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1"/>
        </w:rPr>
        <w:t xml:space="preserve">השופט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בדימוס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פרופ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עודד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מודריק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1"/>
        </w:rPr>
        <w:t xml:space="preserve">סגן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נשיא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בדימוס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המשפט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המחוזי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אביב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1"/>
        </w:rPr>
        <w:t xml:space="preserve">פרופ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יובל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אלבשן</w:t>
      </w:r>
    </w:p>
    <w:p w:rsidR="00000000" w:rsidDel="00000000" w:rsidP="00000000" w:rsidRDefault="00000000" w:rsidRPr="00000000" w14:paraId="00000012">
      <w:pPr>
        <w:bidi w:val="1"/>
        <w:rPr/>
      </w:pPr>
      <w:r w:rsidDel="00000000" w:rsidR="00000000" w:rsidRPr="00000000">
        <w:rPr>
          <w:rtl w:val="1"/>
        </w:rPr>
        <w:t xml:space="preserve">הקריה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האקדמית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אונו</w:t>
      </w:r>
    </w:p>
    <w:p w:rsidR="00000000" w:rsidDel="00000000" w:rsidP="00000000" w:rsidRDefault="00000000" w:rsidRPr="00000000" w14:paraId="0000001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1"/>
        </w:rPr>
        <w:t xml:space="preserve">זהבה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גלאון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1"/>
        </w:rPr>
        <w:t xml:space="preserve">נשיאת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זולת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לשוויון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וזכויות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אדם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לשעבר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ונוטריון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ארקדי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אליגולאשוילי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1"/>
        </w:rPr>
        <w:t xml:space="preserve">חבר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תחום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עדנה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פישר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1"/>
        </w:rPr>
        <w:t xml:space="preserve">עמיתת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מחקר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וראש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התוכנית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לאתיקה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שלטונית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ומאבק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בשחיתות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המכון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הישראלי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לדמוקרטיה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1"/>
        </w:rPr>
        <w:t xml:space="preserve">רעות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חיים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1"/>
        </w:rPr>
        <w:t xml:space="preserve">מובילת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מחאת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צו</w:t>
      </w:r>
      <w:r w:rsidDel="00000000" w:rsidR="00000000" w:rsidRPr="00000000">
        <w:rPr>
          <w:rtl w:val="1"/>
        </w:rPr>
        <w:t xml:space="preserve"> 9"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1"/>
        </w:rPr>
        <w:t xml:space="preserve">בברכה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מוטי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חזיזה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סגן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</w:p>
    <w:p w:rsidR="00000000" w:rsidDel="00000000" w:rsidP="00000000" w:rsidRDefault="00000000" w:rsidRPr="00000000" w14:paraId="00000023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איהאב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גוש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סגן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פורום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ההשתלמויות</w:t>
      </w:r>
    </w:p>
    <w:p w:rsidR="00000000" w:rsidDel="00000000" w:rsidP="00000000" w:rsidRDefault="00000000" w:rsidRPr="00000000" w14:paraId="00000024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'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'</w:t>
      </w:r>
      <w:r w:rsidDel="00000000" w:rsidR="00000000" w:rsidRPr="00000000">
        <w:rPr>
          <w:rtl w:val="1"/>
        </w:rPr>
        <w:t xml:space="preserve">קס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עורכי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הדין</w:t>
      </w:r>
    </w:p>
    <w:p w:rsidR="00000000" w:rsidDel="00000000" w:rsidP="00000000" w:rsidRDefault="00000000" w:rsidRPr="00000000" w14:paraId="00000025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סבג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סגן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</w:p>
    <w:p w:rsidR="00000000" w:rsidDel="00000000" w:rsidP="00000000" w:rsidRDefault="00000000" w:rsidRPr="00000000" w14:paraId="0000002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bidi w:val="1"/>
        <w:rPr/>
      </w:pPr>
      <w:r w:rsidDel="00000000" w:rsidR="00000000" w:rsidRPr="00000000">
        <w:rPr>
          <w:rtl w:val="1"/>
        </w:rPr>
        <w:t xml:space="preserve">ייתכנו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שינויים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בתכנית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שאינם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בשליטתנו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ההרשמה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תתבצע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בקישור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המצורף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המחוז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0"/>
        </w:rPr>
        <w:t xml:space="preserve">www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jerusalembar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org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il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לפרטים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נוספים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והתאמת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נגישות</w:t>
      </w:r>
      <w:r w:rsidDel="00000000" w:rsidR="00000000" w:rsidRPr="00000000">
        <w:rPr>
          <w:rtl w:val="1"/>
        </w:rPr>
        <w:t xml:space="preserve">: 02-5416317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במייל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0"/>
        </w:rPr>
        <w:t xml:space="preserve">course</w:t>
      </w:r>
      <w:r w:rsidDel="00000000" w:rsidR="00000000" w:rsidRPr="00000000">
        <w:rPr>
          <w:rtl w:val="0"/>
        </w:rPr>
        <w:t xml:space="preserve">@</w:t>
      </w:r>
      <w:r w:rsidDel="00000000" w:rsidR="00000000" w:rsidRPr="00000000">
        <w:rPr>
          <w:rtl w:val="0"/>
        </w:rPr>
        <w:t xml:space="preserve">jer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tl w:val="0"/>
        </w:rPr>
        <w:t xml:space="preserve">bar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org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il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ט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w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