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00" w:before="100" w:line="276" w:lineRule="auto"/>
        <w:rPr/>
      </w:pPr>
      <w:r w:rsidDel="00000000" w:rsidR="00000000" w:rsidRPr="00000000">
        <w:rPr>
          <w:rtl w:val="1"/>
        </w:rPr>
        <w:t xml:space="preserve">ליל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במרחצאות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געש</w:t>
      </w:r>
    </w:p>
    <w:p w:rsidR="00000000" w:rsidDel="00000000" w:rsidP="00000000" w:rsidRDefault="00000000" w:rsidRPr="00000000" w14:paraId="00000002">
      <w:pPr>
        <w:bidi w:val="1"/>
        <w:spacing w:after="200" w:before="100" w:line="276" w:lineRule="auto"/>
        <w:rPr/>
      </w:pPr>
      <w:r w:rsidDel="00000000" w:rsidR="00000000" w:rsidRPr="00000000">
        <w:rPr>
          <w:rtl w:val="1"/>
        </w:rPr>
        <w:t xml:space="preserve">רחצה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נפרדת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בקיבוץ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געש</w:t>
      </w:r>
    </w:p>
    <w:p w:rsidR="00000000" w:rsidDel="00000000" w:rsidP="00000000" w:rsidRDefault="00000000" w:rsidRPr="00000000" w14:paraId="00000003">
      <w:pPr>
        <w:bidi w:val="1"/>
        <w:spacing w:after="200" w:before="100"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200" w:before="100" w:line="276" w:lineRule="auto"/>
        <w:rPr>
          <w:u w:val="single"/>
        </w:rPr>
      </w:pPr>
      <w:r w:rsidDel="00000000" w:rsidR="00000000" w:rsidRPr="00000000">
        <w:rPr>
          <w:highlight w:val="white"/>
          <w:rtl w:val="1"/>
        </w:rPr>
        <w:t xml:space="preserve">באתר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ניתן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לטבול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וליהנות</w:t>
      </w:r>
      <w:r w:rsidDel="00000000" w:rsidR="00000000" w:rsidRPr="00000000">
        <w:rPr>
          <w:highlight w:val="white"/>
          <w:rtl w:val="1"/>
        </w:rPr>
        <w:t xml:space="preserve"> </w:t>
      </w:r>
      <w:r w:rsidDel="00000000" w:rsidR="00000000" w:rsidRPr="00000000">
        <w:rPr>
          <w:highlight w:val="white"/>
          <w:rtl w:val="1"/>
        </w:rPr>
        <w:t xml:space="preserve">מארבע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בריכות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טבעיות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עשירות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במינרלים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ובמלחים</w:t>
      </w:r>
      <w:r w:rsidDel="00000000" w:rsidR="00000000" w:rsidRPr="00000000">
        <w:rPr>
          <w:highlight w:val="white"/>
          <w:rtl w:val="1"/>
        </w:rPr>
        <w:t xml:space="preserve">. </w:t>
      </w:r>
      <w:r w:rsidDel="00000000" w:rsidR="00000000" w:rsidRPr="00000000">
        <w:rPr>
          <w:highlight w:val="white"/>
          <w:rtl w:val="1"/>
        </w:rPr>
        <w:t xml:space="preserve">הבריכות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מכילות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חמים</w:t>
      </w:r>
      <w:r w:rsidDel="00000000" w:rsidR="00000000" w:rsidRPr="00000000">
        <w:rPr>
          <w:highlight w:val="white"/>
          <w:rtl w:val="1"/>
        </w:rPr>
        <w:t xml:space="preserve"> </w:t>
      </w:r>
      <w:r w:rsidDel="00000000" w:rsidR="00000000" w:rsidRPr="00000000">
        <w:rPr>
          <w:highlight w:val="white"/>
          <w:rtl w:val="1"/>
        </w:rPr>
        <w:t xml:space="preserve">בטמפרטורות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שונות</w:t>
      </w:r>
      <w:r w:rsidDel="00000000" w:rsidR="00000000" w:rsidRPr="00000000">
        <w:rPr>
          <w:highlight w:val="white"/>
          <w:rtl w:val="1"/>
        </w:rPr>
        <w:t xml:space="preserve">, </w:t>
      </w:r>
      <w:r w:rsidDel="00000000" w:rsidR="00000000" w:rsidRPr="00000000">
        <w:rPr>
          <w:highlight w:val="white"/>
          <w:rtl w:val="1"/>
        </w:rPr>
        <w:t xml:space="preserve">עם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עשרות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נקודות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של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זרמי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ג</w:t>
      </w:r>
      <w:r w:rsidDel="00000000" w:rsidR="00000000" w:rsidRPr="00000000">
        <w:rPr>
          <w:highlight w:val="white"/>
          <w:rtl w:val="1"/>
        </w:rPr>
        <w:t xml:space="preserve">'</w:t>
      </w:r>
      <w:r w:rsidDel="00000000" w:rsidR="00000000" w:rsidRPr="00000000">
        <w:rPr>
          <w:highlight w:val="white"/>
          <w:rtl w:val="1"/>
        </w:rPr>
        <w:t xml:space="preserve">טים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שנובעים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מדפנות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ורצפת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הבריכות</w:t>
      </w:r>
      <w:r w:rsidDel="00000000" w:rsidR="00000000" w:rsidRPr="00000000">
        <w:rPr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200" w:before="100"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200" w:before="100" w:line="276" w:lineRule="auto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גברים</w:t>
      </w:r>
      <w:r w:rsidDel="00000000" w:rsidR="00000000" w:rsidRPr="00000000">
        <w:rPr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spacing w:after="200" w:before="100" w:line="276" w:lineRule="auto"/>
        <w:rPr/>
      </w:pP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חמישי</w:t>
      </w:r>
      <w:r w:rsidDel="00000000" w:rsidR="00000000" w:rsidRPr="00000000">
        <w:rPr>
          <w:rtl w:val="1"/>
        </w:rPr>
        <w:t xml:space="preserve"> | 25.12.25 |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טבת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 | 19:00 – 23:00</w:t>
      </w:r>
    </w:p>
    <w:p w:rsidR="00000000" w:rsidDel="00000000" w:rsidP="00000000" w:rsidRDefault="00000000" w:rsidRPr="00000000" w14:paraId="00000008">
      <w:pPr>
        <w:bidi w:val="1"/>
        <w:spacing w:after="200" w:before="100" w:line="276" w:lineRule="auto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נשים</w:t>
      </w:r>
      <w:r w:rsidDel="00000000" w:rsidR="00000000" w:rsidRPr="00000000">
        <w:rPr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9">
      <w:pPr>
        <w:bidi w:val="1"/>
        <w:spacing w:after="200" w:before="100" w:line="276" w:lineRule="auto"/>
        <w:rPr/>
      </w:pP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 | 28.12.25 |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טבת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 | 19:00 – 23:00</w:t>
      </w:r>
    </w:p>
    <w:p w:rsidR="00000000" w:rsidDel="00000000" w:rsidP="00000000" w:rsidRDefault="00000000" w:rsidRPr="00000000" w14:paraId="0000000A">
      <w:pPr>
        <w:bidi w:val="1"/>
        <w:spacing w:after="200" w:before="100" w:line="276" w:lineRule="auto"/>
        <w:rPr/>
      </w:pPr>
      <w:r w:rsidDel="00000000" w:rsidR="00000000" w:rsidRPr="00000000">
        <w:rPr>
          <w:rtl w:val="1"/>
        </w:rPr>
        <w:t xml:space="preserve">כתובת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חמי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געש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קיבוץ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געש</w:t>
      </w:r>
    </w:p>
    <w:p w:rsidR="00000000" w:rsidDel="00000000" w:rsidP="00000000" w:rsidRDefault="00000000" w:rsidRPr="00000000" w14:paraId="0000000B">
      <w:pPr>
        <w:bidi w:val="1"/>
        <w:spacing w:after="200" w:before="1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200" w:before="100" w:line="276" w:lineRule="auto"/>
        <w:rPr/>
      </w:pPr>
      <w:r w:rsidDel="00000000" w:rsidR="00000000" w:rsidRPr="00000000">
        <w:rPr>
          <w:rtl w:val="1"/>
        </w:rPr>
        <w:t xml:space="preserve">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כרטיס</w:t>
      </w:r>
      <w:r w:rsidDel="00000000" w:rsidR="00000000" w:rsidRPr="00000000">
        <w:rPr>
          <w:rtl w:val="1"/>
        </w:rPr>
        <w:t xml:space="preserve">: 50 ₪ </w:t>
      </w:r>
      <w:r w:rsidDel="00000000" w:rsidR="00000000" w:rsidRPr="00000000">
        <w:rPr>
          <w:rtl w:val="1"/>
        </w:rPr>
        <w:t xml:space="preserve">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</w:t>
      </w:r>
      <w:r w:rsidDel="00000000" w:rsidR="00000000" w:rsidRPr="00000000">
        <w:rPr>
          <w:rtl w:val="1"/>
        </w:rPr>
        <w:t xml:space="preserve"> </w:t>
        <w:br w:type="textWrapping"/>
        <w:t xml:space="preserve"># </w:t>
      </w:r>
      <w:r w:rsidDel="00000000" w:rsidR="00000000" w:rsidRPr="00000000">
        <w:rPr>
          <w:rtl w:val="1"/>
        </w:rPr>
        <w:t xml:space="preserve">ההגעה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עצמאית</w:t>
      </w:r>
    </w:p>
    <w:p w:rsidR="00000000" w:rsidDel="00000000" w:rsidP="00000000" w:rsidRDefault="00000000" w:rsidRPr="00000000" w14:paraId="0000000D">
      <w:pPr>
        <w:bidi w:val="1"/>
        <w:spacing w:after="200" w:before="1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200" w:before="100" w:line="276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</w:p>
    <w:p w:rsidR="00000000" w:rsidDel="00000000" w:rsidP="00000000" w:rsidRDefault="00000000" w:rsidRPr="00000000" w14:paraId="0000000F">
      <w:pPr>
        <w:bidi w:val="1"/>
        <w:spacing w:after="200" w:before="100" w:line="276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ללום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תרבות</w:t>
      </w:r>
    </w:p>
    <w:p w:rsidR="00000000" w:rsidDel="00000000" w:rsidP="00000000" w:rsidRDefault="00000000" w:rsidRPr="00000000" w14:paraId="00000010">
      <w:pPr>
        <w:bidi w:val="1"/>
        <w:spacing w:after="200" w:before="1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200" w:before="100" w:line="276" w:lineRule="auto"/>
        <w:rPr/>
      </w:pPr>
      <w:r w:rsidDel="00000000" w:rsidR="00000000" w:rsidRPr="00000000">
        <w:rPr>
          <w:rtl w:val="1"/>
        </w:rPr>
        <w:t xml:space="preserve">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 | 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hyperlink r:id="rId6">
        <w:r w:rsidDel="00000000" w:rsidR="00000000" w:rsidRPr="00000000">
          <w:rPr>
            <w:u w:val="single"/>
            <w:rtl w:val="0"/>
          </w:rPr>
          <w:t xml:space="preserve">www.jerusalembar.org.il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02-5416316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hyperlink r:id="rId7">
        <w:r w:rsidDel="00000000" w:rsidR="00000000" w:rsidRPr="00000000">
          <w:rPr>
            <w:u w:val="single"/>
            <w:rtl w:val="0"/>
          </w:rPr>
          <w:t xml:space="preserve">course@jer-bar.org.il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| 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jerusalembar.org.il" TargetMode="External"/><Relationship Id="rId7" Type="http://schemas.openxmlformats.org/officeDocument/2006/relationships/hyperlink" Target="mailto:course@jer-bar.org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